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22F" w:rsidRPr="00FB2231" w:rsidRDefault="00A1322F" w:rsidP="006342F8">
      <w:pPr>
        <w:pStyle w:val="Standard"/>
        <w:spacing w:before="240" w:after="360"/>
        <w:jc w:val="center"/>
        <w:rPr>
          <w:rFonts w:cs="Times New Roman"/>
          <w:b/>
          <w:lang w:val="en-US"/>
        </w:rPr>
      </w:pPr>
      <w:r w:rsidRPr="00FB2231">
        <w:rPr>
          <w:rFonts w:cs="Times New Roman"/>
          <w:b/>
          <w:lang w:val="en-US"/>
        </w:rPr>
        <w:t>BLEEDING EUCHARISTIC HOST</w:t>
      </w:r>
    </w:p>
    <w:p w:rsidR="001F5955" w:rsidRPr="00FB2231" w:rsidRDefault="003D5945" w:rsidP="003764FF">
      <w:pPr>
        <w:pStyle w:val="Standard"/>
        <w:spacing w:after="600"/>
        <w:jc w:val="center"/>
        <w:rPr>
          <w:rFonts w:cs="Times New Roman"/>
          <w:b/>
          <w:i/>
          <w:lang w:val="en-US"/>
        </w:rPr>
      </w:pPr>
      <w:r w:rsidRPr="00FB2231">
        <w:rPr>
          <w:rFonts w:cs="Times New Roman"/>
          <w:b/>
          <w:i/>
          <w:lang w:val="en-US"/>
        </w:rPr>
        <w:t>On July the 7</w:t>
      </w:r>
      <w:r w:rsidRPr="00FB2231">
        <w:rPr>
          <w:rFonts w:cs="Times New Roman"/>
          <w:b/>
          <w:i/>
          <w:vertAlign w:val="superscript"/>
          <w:lang w:val="en-US"/>
        </w:rPr>
        <w:t>th</w:t>
      </w:r>
      <w:r w:rsidRPr="00FB2231">
        <w:rPr>
          <w:rFonts w:cs="Times New Roman"/>
          <w:b/>
          <w:i/>
          <w:lang w:val="en-US"/>
        </w:rPr>
        <w:t xml:space="preserve"> 2016 at 17h45 in Aalst (Belgium) a Eucharistic host spontaneously started coloring blood-red. The phenomenon occurred in the home of Father Eric </w:t>
      </w:r>
      <w:proofErr w:type="spellStart"/>
      <w:r w:rsidRPr="00FB2231">
        <w:rPr>
          <w:rFonts w:cs="Times New Roman"/>
          <w:b/>
          <w:i/>
          <w:lang w:val="en-US"/>
        </w:rPr>
        <w:t>Jacqmin</w:t>
      </w:r>
      <w:proofErr w:type="spellEnd"/>
      <w:r w:rsidRPr="00FB2231">
        <w:rPr>
          <w:rFonts w:cs="Times New Roman"/>
          <w:b/>
          <w:i/>
          <w:lang w:val="en-US"/>
        </w:rPr>
        <w:t>, in the presence of several witnesses.</w:t>
      </w:r>
    </w:p>
    <w:p w:rsidR="00A1322F" w:rsidRPr="00FB2231" w:rsidRDefault="00A1322F" w:rsidP="00CF764C">
      <w:pPr>
        <w:pStyle w:val="Standard"/>
        <w:jc w:val="center"/>
        <w:rPr>
          <w:lang w:val="en-US"/>
        </w:rPr>
      </w:pPr>
      <w:r w:rsidRPr="00FB2231">
        <w:rPr>
          <w:noProof/>
          <w:lang w:val="nl-BE"/>
        </w:rPr>
        <w:drawing>
          <wp:inline distT="0" distB="0" distL="0" distR="0">
            <wp:extent cx="4578350" cy="6097905"/>
            <wp:effectExtent l="19050" t="0" r="0" b="0"/>
            <wp:docPr id="6" name="Afbeelding 1" descr="http://scaturrex.eu/wp-content/uploads/2016/08/Hostie14-481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urrex.eu/wp-content/uploads/2016/08/Hostie14-481x640.jpg"/>
                    <pic:cNvPicPr>
                      <a:picLocks noChangeAspect="1" noChangeArrowheads="1"/>
                    </pic:cNvPicPr>
                  </pic:nvPicPr>
                  <pic:blipFill>
                    <a:blip r:embed="rId8" cstate="print"/>
                    <a:srcRect/>
                    <a:stretch>
                      <a:fillRect/>
                    </a:stretch>
                  </pic:blipFill>
                  <pic:spPr bwMode="auto">
                    <a:xfrm>
                      <a:off x="0" y="0"/>
                      <a:ext cx="4578350" cy="6097905"/>
                    </a:xfrm>
                    <a:prstGeom prst="rect">
                      <a:avLst/>
                    </a:prstGeom>
                    <a:noFill/>
                    <a:ln w="9525">
                      <a:noFill/>
                      <a:miter lim="800000"/>
                      <a:headEnd/>
                      <a:tailEnd/>
                    </a:ln>
                  </pic:spPr>
                </pic:pic>
              </a:graphicData>
            </a:graphic>
          </wp:inline>
        </w:drawing>
      </w:r>
    </w:p>
    <w:p w:rsidR="006342F8" w:rsidRPr="00FB2231" w:rsidRDefault="00AB2A96" w:rsidP="00AB2A96">
      <w:pPr>
        <w:pStyle w:val="Standard"/>
        <w:spacing w:before="120" w:after="180"/>
        <w:jc w:val="center"/>
        <w:rPr>
          <w:rFonts w:cs="Times New Roman"/>
          <w:lang w:val="en-US"/>
        </w:rPr>
      </w:pPr>
      <w:r w:rsidRPr="00FB2231">
        <w:rPr>
          <w:rFonts w:cs="Times New Roman"/>
          <w:lang w:val="en-US"/>
        </w:rPr>
        <w:t>The host sits enclosed in a tin monstrance</w:t>
      </w:r>
    </w:p>
    <w:p w:rsidR="006342F8" w:rsidRPr="00FB2231" w:rsidRDefault="006342F8">
      <w:pPr>
        <w:suppressAutoHyphens w:val="0"/>
        <w:rPr>
          <w:rFonts w:cs="Times New Roman"/>
          <w:lang w:val="en-US"/>
        </w:rPr>
      </w:pPr>
      <w:r w:rsidRPr="00FB2231">
        <w:rPr>
          <w:rFonts w:cs="Times New Roman"/>
          <w:lang w:val="en-US"/>
        </w:rPr>
        <w:br w:type="page"/>
      </w:r>
    </w:p>
    <w:p w:rsidR="006D5B23" w:rsidRPr="00FB2231" w:rsidRDefault="006D5B23" w:rsidP="00AB2A96">
      <w:pPr>
        <w:pStyle w:val="Standard"/>
        <w:spacing w:before="120" w:after="180"/>
        <w:jc w:val="center"/>
        <w:rPr>
          <w:rFonts w:cs="Times New Roman"/>
          <w:lang w:val="en-US"/>
        </w:rPr>
      </w:pPr>
    </w:p>
    <w:p w:rsidR="001F5955" w:rsidRPr="00FB2231" w:rsidRDefault="00354FD5" w:rsidP="00CF764C">
      <w:pPr>
        <w:pStyle w:val="Standard"/>
        <w:spacing w:before="360" w:after="180"/>
        <w:jc w:val="center"/>
        <w:rPr>
          <w:rFonts w:cs="Times New Roman"/>
          <w:b/>
          <w:lang w:val="en-US"/>
        </w:rPr>
      </w:pPr>
      <w:r w:rsidRPr="00FB2231">
        <w:rPr>
          <w:rFonts w:cs="Times New Roman"/>
          <w:b/>
          <w:lang w:val="en-US"/>
        </w:rPr>
        <w:t>HOST INACCESSIBLE!</w:t>
      </w:r>
    </w:p>
    <w:p w:rsidR="001F5955" w:rsidRPr="00FB2231" w:rsidRDefault="003D5945" w:rsidP="00CF764C">
      <w:pPr>
        <w:pStyle w:val="Standard"/>
        <w:jc w:val="both"/>
        <w:rPr>
          <w:lang w:val="en-US"/>
        </w:rPr>
      </w:pPr>
      <w:r w:rsidRPr="00FB2231">
        <w:rPr>
          <w:rFonts w:cs="Times New Roman"/>
          <w:lang w:val="en-US"/>
        </w:rPr>
        <w:t xml:space="preserve">The host sits enclosed in a tin monstrance measuring 30 cm in height. The peculiarity is that the monstrance cannot be opened as is customary with all host- or relic </w:t>
      </w:r>
      <w:proofErr w:type="spellStart"/>
      <w:r w:rsidRPr="00FB2231">
        <w:rPr>
          <w:rFonts w:cs="Times New Roman"/>
          <w:lang w:val="en-US"/>
        </w:rPr>
        <w:t>ostensoria</w:t>
      </w:r>
      <w:proofErr w:type="spellEnd"/>
      <w:r w:rsidRPr="00FB2231">
        <w:rPr>
          <w:rFonts w:cs="Times New Roman"/>
          <w:lang w:val="en-US"/>
        </w:rPr>
        <w:t>. The back side of the round holder in the middle is sealed by soldering. On the front side sits a flat glass plate locked in place by the ring of the holder. Without breaking the object, access to the host is impossible. Therefore any improper manipulation of the host is ruled out.</w:t>
      </w:r>
    </w:p>
    <w:p w:rsidR="001F5955" w:rsidRPr="00FB2231" w:rsidRDefault="003D5945" w:rsidP="008B6252">
      <w:pPr>
        <w:pStyle w:val="Standard"/>
        <w:spacing w:before="240" w:after="60"/>
        <w:jc w:val="center"/>
      </w:pPr>
      <w:r w:rsidRPr="00FB2231">
        <w:rPr>
          <w:noProof/>
          <w:lang w:val="nl-BE"/>
        </w:rPr>
        <w:drawing>
          <wp:inline distT="0" distB="0" distL="0" distR="0">
            <wp:extent cx="2940838" cy="2204636"/>
            <wp:effectExtent l="0" t="0" r="0" b="0"/>
            <wp:docPr id="1"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2942823" cy="2202287"/>
                    </a:xfrm>
                    <a:prstGeom prst="rect">
                      <a:avLst/>
                    </a:prstGeom>
                    <a:noFill/>
                    <a:ln>
                      <a:noFill/>
                      <a:prstDash/>
                    </a:ln>
                  </pic:spPr>
                </pic:pic>
              </a:graphicData>
            </a:graphic>
          </wp:inline>
        </w:drawing>
      </w:r>
    </w:p>
    <w:p w:rsidR="001F5955" w:rsidRPr="00FB2231" w:rsidRDefault="003D5945" w:rsidP="008B6252">
      <w:pPr>
        <w:pStyle w:val="Standard"/>
        <w:spacing w:after="240"/>
        <w:jc w:val="center"/>
        <w:rPr>
          <w:rFonts w:cs="Times New Roman"/>
          <w:sz w:val="18"/>
          <w:szCs w:val="18"/>
          <w:lang w:val="en-US"/>
        </w:rPr>
      </w:pPr>
      <w:r w:rsidRPr="00FB2231">
        <w:rPr>
          <w:rFonts w:cs="Times New Roman"/>
          <w:sz w:val="18"/>
          <w:szCs w:val="18"/>
          <w:lang w:val="en-US"/>
        </w:rPr>
        <w:t>The backside of the holder is completely soldered tight.</w:t>
      </w:r>
    </w:p>
    <w:p w:rsidR="001F5955" w:rsidRPr="00FB2231" w:rsidRDefault="003D5945" w:rsidP="00CF764C">
      <w:pPr>
        <w:pStyle w:val="Standard"/>
        <w:tabs>
          <w:tab w:val="right" w:pos="4678"/>
        </w:tabs>
        <w:jc w:val="both"/>
        <w:rPr>
          <w:rFonts w:cs="Times New Roman"/>
          <w:lang w:val="en-US"/>
        </w:rPr>
      </w:pPr>
      <w:r w:rsidRPr="00FB2231">
        <w:rPr>
          <w:rFonts w:cs="Times New Roman"/>
          <w:lang w:val="en-US"/>
        </w:rPr>
        <w:t>The picture of the front side shows the glass plate fixed beneath the ring of the holder. Without breaking the glass, access to the host is out of the question.</w:t>
      </w:r>
    </w:p>
    <w:p w:rsidR="001F5955" w:rsidRPr="00FB2231" w:rsidRDefault="003D5945" w:rsidP="008B6252">
      <w:pPr>
        <w:pStyle w:val="Standard"/>
        <w:spacing w:before="240" w:after="60"/>
        <w:jc w:val="center"/>
      </w:pPr>
      <w:r w:rsidRPr="00FB2231">
        <w:rPr>
          <w:noProof/>
          <w:lang w:val="nl-BE"/>
        </w:rPr>
        <w:drawing>
          <wp:inline distT="0" distB="0" distL="0" distR="0">
            <wp:extent cx="2357102" cy="3206839"/>
            <wp:effectExtent l="19050" t="0" r="5098" b="0"/>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2360412" cy="3211342"/>
                    </a:xfrm>
                    <a:prstGeom prst="rect">
                      <a:avLst/>
                    </a:prstGeom>
                    <a:noFill/>
                    <a:ln>
                      <a:noFill/>
                      <a:prstDash/>
                    </a:ln>
                  </pic:spPr>
                </pic:pic>
              </a:graphicData>
            </a:graphic>
          </wp:inline>
        </w:drawing>
      </w:r>
    </w:p>
    <w:p w:rsidR="00EB721D" w:rsidRPr="00FB2231" w:rsidRDefault="003D5945" w:rsidP="00C77127">
      <w:pPr>
        <w:pStyle w:val="Standard"/>
        <w:jc w:val="center"/>
        <w:rPr>
          <w:rFonts w:cs="Times New Roman"/>
          <w:sz w:val="18"/>
          <w:szCs w:val="18"/>
          <w:lang w:val="en-US"/>
        </w:rPr>
      </w:pPr>
      <w:r w:rsidRPr="00FB2231">
        <w:rPr>
          <w:rFonts w:cs="Times New Roman"/>
          <w:sz w:val="18"/>
          <w:szCs w:val="18"/>
          <w:lang w:val="en-US"/>
        </w:rPr>
        <w:t xml:space="preserve">Front view of the holder showing </w:t>
      </w:r>
    </w:p>
    <w:p w:rsidR="001F5955" w:rsidRPr="00FB2231" w:rsidRDefault="003D5945" w:rsidP="00C77127">
      <w:pPr>
        <w:pStyle w:val="Standard"/>
        <w:jc w:val="center"/>
        <w:rPr>
          <w:rFonts w:cs="Times New Roman"/>
          <w:sz w:val="18"/>
          <w:szCs w:val="18"/>
          <w:lang w:val="en-US"/>
        </w:rPr>
      </w:pPr>
      <w:r w:rsidRPr="00FB2231">
        <w:rPr>
          <w:rFonts w:cs="Times New Roman"/>
          <w:sz w:val="18"/>
          <w:szCs w:val="18"/>
          <w:lang w:val="en-US"/>
        </w:rPr>
        <w:t>the flat glass plate.</w:t>
      </w:r>
    </w:p>
    <w:p w:rsidR="001F5955" w:rsidRPr="00FB2231" w:rsidRDefault="003D5945" w:rsidP="0023391D">
      <w:pPr>
        <w:pStyle w:val="Standard"/>
        <w:spacing w:before="360" w:after="180"/>
        <w:jc w:val="center"/>
        <w:rPr>
          <w:rFonts w:cs="Times New Roman"/>
          <w:b/>
          <w:lang w:val="en-US"/>
        </w:rPr>
      </w:pPr>
      <w:r w:rsidRPr="00FB2231">
        <w:rPr>
          <w:rFonts w:cs="Times New Roman"/>
          <w:b/>
          <w:lang w:val="en-US"/>
        </w:rPr>
        <w:lastRenderedPageBreak/>
        <w:t>A 200 year old small wafer for the faithful</w:t>
      </w:r>
    </w:p>
    <w:p w:rsidR="001F5955" w:rsidRPr="00FB2231" w:rsidRDefault="003D5945" w:rsidP="00CF764C">
      <w:pPr>
        <w:pStyle w:val="Standard"/>
        <w:jc w:val="both"/>
        <w:rPr>
          <w:lang w:val="en-US"/>
        </w:rPr>
      </w:pPr>
      <w:r w:rsidRPr="00FB2231">
        <w:rPr>
          <w:rFonts w:cs="Times New Roman"/>
          <w:lang w:val="en-US"/>
        </w:rPr>
        <w:t xml:space="preserve">Father </w:t>
      </w:r>
      <w:proofErr w:type="spellStart"/>
      <w:r w:rsidRPr="00FB2231">
        <w:rPr>
          <w:rFonts w:cs="Times New Roman"/>
          <w:lang w:val="en-US"/>
        </w:rPr>
        <w:t>Jacqmin</w:t>
      </w:r>
      <w:proofErr w:type="spellEnd"/>
      <w:r w:rsidRPr="00FB2231">
        <w:rPr>
          <w:rFonts w:cs="Times New Roman"/>
          <w:lang w:val="en-US"/>
        </w:rPr>
        <w:t xml:space="preserve"> had been given the </w:t>
      </w:r>
      <w:r w:rsidR="005D1B13" w:rsidRPr="00FB2231">
        <w:rPr>
          <w:rFonts w:cs="Times New Roman"/>
          <w:lang w:val="en-US"/>
        </w:rPr>
        <w:t xml:space="preserve">liturgical art </w:t>
      </w:r>
      <w:r w:rsidRPr="00FB2231">
        <w:rPr>
          <w:rFonts w:cs="Times New Roman"/>
          <w:lang w:val="en-US"/>
        </w:rPr>
        <w:t>object some 9 months earlier (about October the 7</w:t>
      </w:r>
      <w:r w:rsidRPr="00FB2231">
        <w:rPr>
          <w:rFonts w:cs="Times New Roman"/>
          <w:vertAlign w:val="superscript"/>
          <w:lang w:val="en-US"/>
        </w:rPr>
        <w:t>th</w:t>
      </w:r>
      <w:r w:rsidRPr="00FB2231">
        <w:rPr>
          <w:rFonts w:cs="Times New Roman"/>
          <w:lang w:val="en-US"/>
        </w:rPr>
        <w:t xml:space="preserve"> 2015) by </w:t>
      </w:r>
      <w:r w:rsidR="005D1B13" w:rsidRPr="00FB2231">
        <w:rPr>
          <w:rFonts w:cs="Times New Roman"/>
          <w:lang w:val="en-US"/>
        </w:rPr>
        <w:t>a fellow believer who had owned the object for 23 years</w:t>
      </w:r>
      <w:r w:rsidRPr="00FB2231">
        <w:rPr>
          <w:rFonts w:cs="Times New Roman"/>
          <w:lang w:val="en-US"/>
        </w:rPr>
        <w:t>. Neither the Reverend nor the believers knew that the object was indeed a real host. Father J. thought it to be a white paper</w:t>
      </w:r>
      <w:r w:rsidR="00F26193" w:rsidRPr="00FB2231">
        <w:rPr>
          <w:rFonts w:cs="Times New Roman"/>
          <w:lang w:val="en-US"/>
        </w:rPr>
        <w:t xml:space="preserve"> or cardboard</w:t>
      </w:r>
      <w:r w:rsidRPr="00FB2231">
        <w:rPr>
          <w:rFonts w:cs="Times New Roman"/>
          <w:lang w:val="en-US"/>
        </w:rPr>
        <w:t xml:space="preserve"> imitation of the small wafer (given to the faithful participating in the Eucharist)</w:t>
      </w:r>
      <w:r w:rsidR="00505EC4" w:rsidRPr="00FB2231">
        <w:rPr>
          <w:rFonts w:cs="Times New Roman"/>
          <w:lang w:val="en-US"/>
        </w:rPr>
        <w:t xml:space="preserve"> </w:t>
      </w:r>
      <w:r w:rsidR="00F65779" w:rsidRPr="00FB2231">
        <w:rPr>
          <w:rFonts w:cs="Times New Roman"/>
          <w:lang w:val="en-US"/>
        </w:rPr>
        <w:t>full of cracks resulting from dehydration and age ( as can be seen in the images, the part of the host that remained white still shows the cracks)</w:t>
      </w:r>
      <w:r w:rsidRPr="00FB2231">
        <w:rPr>
          <w:rFonts w:cs="Times New Roman"/>
          <w:lang w:val="en-US"/>
        </w:rPr>
        <w:t xml:space="preserve">. It thus concerns a small wafer of </w:t>
      </w:r>
      <w:r w:rsidR="00840F46">
        <w:rPr>
          <w:rFonts w:cs="Times New Roman"/>
          <w:lang w:val="en-US"/>
        </w:rPr>
        <w:t xml:space="preserve">hardly </w:t>
      </w:r>
      <w:r w:rsidR="003336EA">
        <w:rPr>
          <w:rFonts w:cs="Times New Roman"/>
          <w:lang w:val="en-US"/>
        </w:rPr>
        <w:t>three</w:t>
      </w:r>
      <w:r w:rsidRPr="00FB2231">
        <w:rPr>
          <w:rFonts w:cs="Times New Roman"/>
          <w:lang w:val="en-US"/>
        </w:rPr>
        <w:t xml:space="preserve"> centimeters diameter, hence not the host of the priest used during Holy Mass, for example at the consecration and the raising of the host.</w:t>
      </w:r>
    </w:p>
    <w:p w:rsidR="001F5955" w:rsidRPr="00FB2231" w:rsidRDefault="001F401C" w:rsidP="00CF764C">
      <w:pPr>
        <w:pStyle w:val="Standard"/>
        <w:jc w:val="both"/>
        <w:rPr>
          <w:rFonts w:cs="Times New Roman"/>
          <w:lang w:val="en-US"/>
        </w:rPr>
      </w:pPr>
      <w:r>
        <w:rPr>
          <w:rFonts w:cs="Times New Roman"/>
          <w:lang w:val="en-US"/>
        </w:rPr>
        <w:t>The</w:t>
      </w:r>
      <w:r w:rsidR="003D5945" w:rsidRPr="00FB2231">
        <w:rPr>
          <w:rFonts w:cs="Times New Roman"/>
          <w:lang w:val="en-US"/>
        </w:rPr>
        <w:t xml:space="preserve"> former owners had cared for the monstrance for 23 years </w:t>
      </w:r>
      <w:r>
        <w:rPr>
          <w:rFonts w:cs="Times New Roman"/>
          <w:lang w:val="en-US"/>
        </w:rPr>
        <w:t xml:space="preserve">leaving it on the mantelpiece in the sitting room </w:t>
      </w:r>
      <w:r w:rsidR="003D5945" w:rsidRPr="00FB2231">
        <w:rPr>
          <w:rFonts w:cs="Times New Roman"/>
          <w:lang w:val="en-US"/>
        </w:rPr>
        <w:t>without its host showing any change whatsoever.</w:t>
      </w:r>
    </w:p>
    <w:p w:rsidR="001F5955" w:rsidRPr="00FB2231" w:rsidRDefault="003D5945" w:rsidP="00CF764C">
      <w:pPr>
        <w:pStyle w:val="Standard"/>
        <w:jc w:val="both"/>
        <w:rPr>
          <w:lang w:val="en-US"/>
        </w:rPr>
      </w:pPr>
      <w:r w:rsidRPr="00FB2231">
        <w:rPr>
          <w:rFonts w:cs="Times New Roman"/>
          <w:lang w:val="en-US"/>
        </w:rPr>
        <w:t>They put their house at the disposal of the Reverend on the 15</w:t>
      </w:r>
      <w:r w:rsidRPr="00FB2231">
        <w:rPr>
          <w:rFonts w:cs="Times New Roman"/>
          <w:vertAlign w:val="superscript"/>
          <w:lang w:val="en-US"/>
        </w:rPr>
        <w:t>th</w:t>
      </w:r>
      <w:r w:rsidRPr="00FB2231">
        <w:rPr>
          <w:rFonts w:cs="Times New Roman"/>
          <w:lang w:val="en-US"/>
        </w:rPr>
        <w:t xml:space="preserve"> of August 2015. From that day onwards the monstrance stood in their new house until the 7</w:t>
      </w:r>
      <w:r w:rsidRPr="00FB2231">
        <w:rPr>
          <w:rFonts w:cs="Times New Roman"/>
          <w:vertAlign w:val="superscript"/>
          <w:lang w:val="en-US"/>
        </w:rPr>
        <w:t>th</w:t>
      </w:r>
      <w:r w:rsidRPr="00FB2231">
        <w:rPr>
          <w:rFonts w:cs="Times New Roman"/>
          <w:lang w:val="en-US"/>
        </w:rPr>
        <w:t xml:space="preserve"> of October </w:t>
      </w:r>
      <w:r w:rsidR="00CA7068" w:rsidRPr="00FB2231">
        <w:rPr>
          <w:rFonts w:cs="Times New Roman"/>
          <w:lang w:val="en-US"/>
        </w:rPr>
        <w:t xml:space="preserve">2015 </w:t>
      </w:r>
      <w:r w:rsidRPr="00FB2231">
        <w:rPr>
          <w:rFonts w:cs="Times New Roman"/>
          <w:lang w:val="en-US"/>
        </w:rPr>
        <w:t>when it was given to the Reverend</w:t>
      </w:r>
      <w:r w:rsidR="00E25EA0" w:rsidRPr="00FB2231">
        <w:rPr>
          <w:rFonts w:cs="Times New Roman"/>
          <w:lang w:val="en-US"/>
        </w:rPr>
        <w:t xml:space="preserve"> in </w:t>
      </w:r>
      <w:proofErr w:type="spellStart"/>
      <w:r w:rsidR="00E25EA0" w:rsidRPr="00FB2231">
        <w:rPr>
          <w:rFonts w:cs="Times New Roman"/>
          <w:lang w:val="en-US"/>
        </w:rPr>
        <w:t>honour</w:t>
      </w:r>
      <w:proofErr w:type="spellEnd"/>
      <w:r w:rsidR="00E25EA0" w:rsidRPr="00FB2231">
        <w:rPr>
          <w:rFonts w:cs="Times New Roman"/>
          <w:lang w:val="en-US"/>
        </w:rPr>
        <w:t xml:space="preserve"> of the feast of </w:t>
      </w:r>
      <w:r w:rsidR="00421A05" w:rsidRPr="00FB2231">
        <w:rPr>
          <w:rFonts w:cs="Times New Roman"/>
          <w:lang w:val="en-US"/>
        </w:rPr>
        <w:t xml:space="preserve">Our Lady of the Rosary. </w:t>
      </w:r>
      <w:r w:rsidRPr="00FB2231">
        <w:rPr>
          <w:rFonts w:cs="Times New Roman"/>
          <w:lang w:val="en-US"/>
        </w:rPr>
        <w:t xml:space="preserve">Since neither the Reverend nor someone else could have suspected that it could involve a real host, he </w:t>
      </w:r>
      <w:r w:rsidR="00181DF0">
        <w:rPr>
          <w:rFonts w:cs="Times New Roman"/>
          <w:lang w:val="en-US"/>
        </w:rPr>
        <w:t xml:space="preserve">had </w:t>
      </w:r>
      <w:r w:rsidRPr="00FB2231">
        <w:rPr>
          <w:rFonts w:cs="Times New Roman"/>
          <w:lang w:val="en-US"/>
        </w:rPr>
        <w:t xml:space="preserve">put it on a </w:t>
      </w:r>
      <w:r w:rsidR="008C1B43">
        <w:rPr>
          <w:rFonts w:cs="Times New Roman"/>
          <w:lang w:val="en-US"/>
        </w:rPr>
        <w:t xml:space="preserve">nice </w:t>
      </w:r>
      <w:r w:rsidRPr="00FB2231">
        <w:rPr>
          <w:rFonts w:cs="Times New Roman"/>
          <w:lang w:val="en-US"/>
        </w:rPr>
        <w:t>sideboard next to other religious statuettes.</w:t>
      </w:r>
    </w:p>
    <w:p w:rsidR="001F5955" w:rsidRPr="00FB2231" w:rsidRDefault="003D5945" w:rsidP="00B23BBF">
      <w:pPr>
        <w:pStyle w:val="Standard"/>
        <w:spacing w:before="360" w:after="120"/>
        <w:jc w:val="center"/>
        <w:rPr>
          <w:rFonts w:cs="Times New Roman"/>
          <w:b/>
          <w:lang w:val="en-US"/>
        </w:rPr>
      </w:pPr>
      <w:r w:rsidRPr="00FB2231">
        <w:rPr>
          <w:rFonts w:cs="Times New Roman"/>
          <w:b/>
          <w:lang w:val="en-US"/>
        </w:rPr>
        <w:t xml:space="preserve">First </w:t>
      </w:r>
      <w:r w:rsidR="00944F06" w:rsidRPr="00FB2231">
        <w:rPr>
          <w:rFonts w:cs="Times New Roman"/>
          <w:b/>
          <w:lang w:val="en-US"/>
        </w:rPr>
        <w:t>expert</w:t>
      </w:r>
      <w:r w:rsidRPr="00FB2231">
        <w:rPr>
          <w:rFonts w:cs="Times New Roman"/>
          <w:b/>
          <w:lang w:val="en-US"/>
        </w:rPr>
        <w:t>: the antiquary:" Dating back to the time and place of the Peasant's War – do not open!"</w:t>
      </w:r>
    </w:p>
    <w:p w:rsidR="00B23BBF" w:rsidRPr="00FB2231" w:rsidRDefault="003D5945" w:rsidP="00CF764C">
      <w:pPr>
        <w:pStyle w:val="Standard"/>
        <w:jc w:val="both"/>
        <w:rPr>
          <w:rFonts w:cs="Times New Roman"/>
          <w:lang w:val="en-US"/>
        </w:rPr>
      </w:pPr>
      <w:r w:rsidRPr="00FB2231">
        <w:rPr>
          <w:rFonts w:cs="Times New Roman"/>
          <w:lang w:val="en-US"/>
        </w:rPr>
        <w:t>According to the antiques dealer in Aalst (</w:t>
      </w:r>
      <w:proofErr w:type="spellStart"/>
      <w:r w:rsidRPr="00FB2231">
        <w:rPr>
          <w:rFonts w:cs="Times New Roman"/>
          <w:lang w:val="en-US"/>
        </w:rPr>
        <w:t>Ars</w:t>
      </w:r>
      <w:proofErr w:type="spellEnd"/>
      <w:r w:rsidRPr="00FB2231">
        <w:rPr>
          <w:rFonts w:cs="Times New Roman"/>
          <w:lang w:val="en-US"/>
        </w:rPr>
        <w:t xml:space="preserve"> Sacra), from whom the object </w:t>
      </w:r>
      <w:r w:rsidR="00B23BBF" w:rsidRPr="00FB2231">
        <w:rPr>
          <w:rFonts w:cs="Times New Roman"/>
          <w:lang w:val="en-US"/>
        </w:rPr>
        <w:t>had</w:t>
      </w:r>
      <w:r w:rsidRPr="00FB2231">
        <w:rPr>
          <w:rFonts w:cs="Times New Roman"/>
          <w:lang w:val="en-US"/>
        </w:rPr>
        <w:t xml:space="preserve"> originally </w:t>
      </w:r>
      <w:r w:rsidR="00B23BBF" w:rsidRPr="00FB2231">
        <w:rPr>
          <w:rFonts w:cs="Times New Roman"/>
          <w:lang w:val="en-US"/>
        </w:rPr>
        <w:t xml:space="preserve">been </w:t>
      </w:r>
      <w:r w:rsidRPr="00FB2231">
        <w:rPr>
          <w:rFonts w:cs="Times New Roman"/>
          <w:lang w:val="en-US"/>
        </w:rPr>
        <w:t xml:space="preserve">acquired and who is a director in a chemical company by profession, the monstrance dates back some 200 years. Its style, material and composition are clear indications of this. </w:t>
      </w:r>
      <w:r w:rsidR="008F6A38" w:rsidRPr="00FB2231">
        <w:rPr>
          <w:rFonts w:cs="Times New Roman"/>
          <w:lang w:val="en-US"/>
        </w:rPr>
        <w:t xml:space="preserve">Moreover, he remembers the purchase and the selling of it. </w:t>
      </w:r>
      <w:r w:rsidRPr="00FB2231">
        <w:rPr>
          <w:rFonts w:cs="Times New Roman"/>
          <w:lang w:val="en-US"/>
        </w:rPr>
        <w:t xml:space="preserve">He bought it in </w:t>
      </w:r>
      <w:proofErr w:type="spellStart"/>
      <w:r w:rsidRPr="00FB2231">
        <w:rPr>
          <w:rFonts w:cs="Times New Roman"/>
          <w:lang w:val="en-US"/>
        </w:rPr>
        <w:t>Nivelles</w:t>
      </w:r>
      <w:proofErr w:type="spellEnd"/>
      <w:r w:rsidRPr="00FB2231">
        <w:rPr>
          <w:rFonts w:cs="Times New Roman"/>
          <w:lang w:val="en-US"/>
        </w:rPr>
        <w:t xml:space="preserve"> (Belgium) from a local antiquary who himself had obtained it from a nunnery that had been closed and sold out. (It probably concerns the </w:t>
      </w:r>
      <w:proofErr w:type="spellStart"/>
      <w:r w:rsidRPr="00FB2231">
        <w:rPr>
          <w:rFonts w:cs="Times New Roman"/>
          <w:lang w:val="en-US"/>
        </w:rPr>
        <w:t>Conceptionist</w:t>
      </w:r>
      <w:proofErr w:type="spellEnd"/>
      <w:r w:rsidRPr="00FB2231">
        <w:rPr>
          <w:rFonts w:cs="Times New Roman"/>
          <w:lang w:val="en-US"/>
        </w:rPr>
        <w:t xml:space="preserve"> nuns who left </w:t>
      </w:r>
      <w:proofErr w:type="spellStart"/>
      <w:r w:rsidRPr="008F6A38">
        <w:rPr>
          <w:rFonts w:cs="Times New Roman"/>
          <w:lang w:val="en-US"/>
        </w:rPr>
        <w:t>Nivelles</w:t>
      </w:r>
      <w:proofErr w:type="spellEnd"/>
      <w:r w:rsidRPr="008F6A38">
        <w:rPr>
          <w:rFonts w:cs="Times New Roman"/>
          <w:lang w:val="en-US"/>
        </w:rPr>
        <w:t xml:space="preserve"> </w:t>
      </w:r>
      <w:r w:rsidR="008F6A38" w:rsidRPr="008F6A38">
        <w:rPr>
          <w:rFonts w:cs="Times New Roman"/>
          <w:lang w:val="en-US"/>
        </w:rPr>
        <w:t>in 1974</w:t>
      </w:r>
      <w:r w:rsidR="008F6A38">
        <w:rPr>
          <w:rFonts w:cs="Times New Roman"/>
          <w:b/>
          <w:lang w:val="en-US"/>
        </w:rPr>
        <w:t xml:space="preserve"> </w:t>
      </w:r>
      <w:r w:rsidRPr="00FB2231">
        <w:rPr>
          <w:rFonts w:cs="Times New Roman"/>
          <w:lang w:val="en-US"/>
        </w:rPr>
        <w:t xml:space="preserve">after " a painful selling off of the convent" thus tell the archives of the library in </w:t>
      </w:r>
      <w:proofErr w:type="spellStart"/>
      <w:r w:rsidRPr="00FB2231">
        <w:rPr>
          <w:rFonts w:cs="Times New Roman"/>
          <w:lang w:val="en-US"/>
        </w:rPr>
        <w:t>Ninove</w:t>
      </w:r>
      <w:proofErr w:type="spellEnd"/>
      <w:r w:rsidRPr="00FB2231">
        <w:rPr>
          <w:rFonts w:cs="Times New Roman"/>
          <w:lang w:val="en-US"/>
        </w:rPr>
        <w:t xml:space="preserve">. ); at present some of the aged sisters are still alive and living in Bastogne: </w:t>
      </w:r>
      <w:proofErr w:type="spellStart"/>
      <w:r w:rsidRPr="00FB2231">
        <w:rPr>
          <w:rFonts w:cs="Times New Roman"/>
          <w:lang w:val="en-US"/>
        </w:rPr>
        <w:t>Soeurs</w:t>
      </w:r>
      <w:proofErr w:type="spellEnd"/>
      <w:r w:rsidRPr="00FB2231">
        <w:rPr>
          <w:rFonts w:cs="Times New Roman"/>
          <w:lang w:val="en-US"/>
        </w:rPr>
        <w:t xml:space="preserve"> </w:t>
      </w:r>
      <w:proofErr w:type="spellStart"/>
      <w:r w:rsidRPr="00FB2231">
        <w:rPr>
          <w:rFonts w:cs="Times New Roman"/>
          <w:lang w:val="en-US"/>
        </w:rPr>
        <w:t>Conceptionistes</w:t>
      </w:r>
      <w:proofErr w:type="spellEnd"/>
      <w:r w:rsidRPr="00FB2231">
        <w:rPr>
          <w:rFonts w:cs="Times New Roman"/>
          <w:lang w:val="en-US"/>
        </w:rPr>
        <w:t xml:space="preserve"> en </w:t>
      </w:r>
      <w:proofErr w:type="spellStart"/>
      <w:r w:rsidRPr="00FB2231">
        <w:rPr>
          <w:rFonts w:cs="Times New Roman"/>
          <w:lang w:val="en-US"/>
        </w:rPr>
        <w:t>Belgique</w:t>
      </w:r>
      <w:proofErr w:type="spellEnd"/>
      <w:r w:rsidRPr="00FB2231">
        <w:rPr>
          <w:rFonts w:cs="Times New Roman"/>
          <w:lang w:val="en-US"/>
        </w:rPr>
        <w:t>. The man told us he did not understand the phenomenon, that he had bought and sold the monstrance with an imitation of a small, white wafer in it and that he had no idea (as director of a chemical company) how this could have occurred.</w:t>
      </w:r>
    </w:p>
    <w:p w:rsidR="00B23BBF" w:rsidRPr="00FB2231" w:rsidRDefault="00B23BBF" w:rsidP="00B23BBF">
      <w:pPr>
        <w:pStyle w:val="Standard"/>
        <w:spacing w:before="240" w:after="60"/>
        <w:jc w:val="center"/>
        <w:rPr>
          <w:rFonts w:cs="Times New Roman"/>
          <w:lang w:val="en-US"/>
        </w:rPr>
      </w:pPr>
      <w:r w:rsidRPr="00FB2231">
        <w:rPr>
          <w:noProof/>
          <w:lang w:val="nl-BE"/>
        </w:rPr>
        <w:lastRenderedPageBreak/>
        <w:drawing>
          <wp:inline distT="0" distB="0" distL="0" distR="0">
            <wp:extent cx="2131722" cy="2843184"/>
            <wp:effectExtent l="19050" t="0" r="1878" b="0"/>
            <wp:docPr id="7" name="Afbeelding 4" descr="http://scaturrex.eu/wp-content/uploads/2016/08/Hostie13-e1508372705577-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urrex.eu/wp-content/uploads/2016/08/Hostie13-e1508372705577-480x640.jpg"/>
                    <pic:cNvPicPr>
                      <a:picLocks noChangeAspect="1" noChangeArrowheads="1"/>
                    </pic:cNvPicPr>
                  </pic:nvPicPr>
                  <pic:blipFill>
                    <a:blip r:embed="rId11" cstate="print">
                      <a:lum/>
                      <a:alphaModFix/>
                    </a:blip>
                    <a:srcRect/>
                    <a:stretch>
                      <a:fillRect/>
                    </a:stretch>
                  </pic:blipFill>
                  <pic:spPr bwMode="auto">
                    <a:xfrm>
                      <a:off x="0" y="0"/>
                      <a:ext cx="2133582" cy="2845665"/>
                    </a:xfrm>
                    <a:prstGeom prst="rect">
                      <a:avLst/>
                    </a:prstGeom>
                    <a:noFill/>
                    <a:ln>
                      <a:noFill/>
                      <a:prstDash/>
                    </a:ln>
                  </pic:spPr>
                </pic:pic>
              </a:graphicData>
            </a:graphic>
          </wp:inline>
        </w:drawing>
      </w:r>
    </w:p>
    <w:p w:rsidR="00B23BBF" w:rsidRPr="00FB2231" w:rsidRDefault="000222A5" w:rsidP="00B23BBF">
      <w:pPr>
        <w:pStyle w:val="Standard"/>
        <w:jc w:val="center"/>
        <w:rPr>
          <w:rFonts w:cs="Times New Roman"/>
          <w:sz w:val="18"/>
          <w:szCs w:val="18"/>
          <w:lang w:val="en-US"/>
        </w:rPr>
      </w:pPr>
      <w:r w:rsidRPr="00FB2231">
        <w:rPr>
          <w:rFonts w:cs="Times New Roman"/>
          <w:sz w:val="18"/>
          <w:szCs w:val="18"/>
          <w:lang w:val="en-US"/>
        </w:rPr>
        <w:t>Sudden and unexpected transformation into</w:t>
      </w:r>
    </w:p>
    <w:p w:rsidR="000222A5" w:rsidRPr="00FB2231" w:rsidRDefault="000222A5" w:rsidP="00B23BBF">
      <w:pPr>
        <w:pStyle w:val="Standard"/>
        <w:jc w:val="center"/>
        <w:rPr>
          <w:rFonts w:cs="Times New Roman"/>
          <w:sz w:val="18"/>
          <w:szCs w:val="18"/>
          <w:lang w:val="en-US"/>
        </w:rPr>
      </w:pPr>
      <w:r w:rsidRPr="00FB2231">
        <w:rPr>
          <w:rFonts w:cs="Times New Roman"/>
          <w:sz w:val="18"/>
          <w:szCs w:val="18"/>
          <w:lang w:val="en-US"/>
        </w:rPr>
        <w:t>a bleeding host in Aalst (Belgium).</w:t>
      </w:r>
    </w:p>
    <w:p w:rsidR="001F5955" w:rsidRPr="00FB2231" w:rsidRDefault="003D5945" w:rsidP="00CF764C">
      <w:pPr>
        <w:pStyle w:val="Standard"/>
        <w:jc w:val="both"/>
        <w:rPr>
          <w:rFonts w:cs="Times New Roman"/>
          <w:lang w:val="en-US"/>
        </w:rPr>
      </w:pPr>
      <w:r w:rsidRPr="00FB2231">
        <w:rPr>
          <w:rFonts w:cs="Times New Roman"/>
          <w:lang w:val="en-US"/>
        </w:rPr>
        <w:t>Anyhow, according to the antiquary, the host has been enclosed in the monstrance for 200 years. In all that time it hasn't perished but at first sight it has become unrecognizable to the naked eye. Over time a network of cracks has appeared in it and through dehydration the bread of the host looks a bit "crystallized o</w:t>
      </w:r>
      <w:r w:rsidR="000A53C9" w:rsidRPr="00FB2231">
        <w:rPr>
          <w:rFonts w:cs="Times New Roman"/>
          <w:lang w:val="en-US"/>
        </w:rPr>
        <w:t>r</w:t>
      </w:r>
      <w:r w:rsidRPr="00FB2231">
        <w:rPr>
          <w:rFonts w:cs="Times New Roman"/>
          <w:lang w:val="en-US"/>
        </w:rPr>
        <w:t xml:space="preserve"> fossilized". However in the part of the wafer that has turned red, the cracks have largely disappeared. The host has been placed on the background of a purple paper. The paper has probably been applied so as to fill the void around the host.</w:t>
      </w:r>
      <w:r w:rsidR="005D0936" w:rsidRPr="00FB2231">
        <w:rPr>
          <w:rFonts w:cs="Times New Roman"/>
          <w:lang w:val="en-US"/>
        </w:rPr>
        <w:t xml:space="preserve"> </w:t>
      </w:r>
      <w:r w:rsidRPr="00FB2231">
        <w:rPr>
          <w:rFonts w:cs="Times New Roman"/>
          <w:lang w:val="en-US"/>
        </w:rPr>
        <w:t>The antiques dealer advised us not to pry open the monstrance, "</w:t>
      </w:r>
      <w:r w:rsidR="00877DAC" w:rsidRPr="00FB2231">
        <w:rPr>
          <w:rFonts w:cs="Times New Roman"/>
          <w:lang w:val="en-US"/>
        </w:rPr>
        <w:t>because</w:t>
      </w:r>
      <w:r w:rsidRPr="00FB2231">
        <w:rPr>
          <w:rFonts w:cs="Times New Roman"/>
          <w:lang w:val="en-US"/>
        </w:rPr>
        <w:t xml:space="preserve"> you would destroy a proof that you haven't manipulated the phenomenon."</w:t>
      </w:r>
    </w:p>
    <w:p w:rsidR="001F5955" w:rsidRPr="00FB2231" w:rsidRDefault="003D5945" w:rsidP="005D0936">
      <w:pPr>
        <w:pStyle w:val="Standard"/>
        <w:spacing w:before="120"/>
        <w:jc w:val="both"/>
        <w:rPr>
          <w:lang w:val="en-US"/>
        </w:rPr>
      </w:pPr>
      <w:r w:rsidRPr="00FB2231">
        <w:rPr>
          <w:lang w:val="en-US"/>
        </w:rPr>
        <w:t>In the meantime one of the faithful had placed a text on the internet ("</w:t>
      </w:r>
      <w:proofErr w:type="spellStart"/>
      <w:r w:rsidRPr="00FB2231">
        <w:rPr>
          <w:lang w:val="en-US"/>
        </w:rPr>
        <w:t>restkerk</w:t>
      </w:r>
      <w:proofErr w:type="spellEnd"/>
      <w:r w:rsidRPr="00FB2231">
        <w:rPr>
          <w:lang w:val="en-US"/>
        </w:rPr>
        <w:t>") and so the media learned of the existence of this host. The Reverend has then welcomed all of the journalists so as to avoid nonsense being trumpeted about. All of them have accepted one fact: the phenomenon has not been caused by trumpery for the host is encased. Nevertheless most publications mentioned the opinion of some specialists "</w:t>
      </w:r>
      <w:r w:rsidRPr="00FB2231">
        <w:rPr>
          <w:i/>
          <w:lang w:val="en-US"/>
        </w:rPr>
        <w:t>that it is probably a matter of a fungus or bacterium or of some chemical process involving heavy metals</w:t>
      </w:r>
      <w:r w:rsidRPr="00FB2231">
        <w:rPr>
          <w:lang w:val="en-US"/>
        </w:rPr>
        <w:t xml:space="preserve">." The spokesman of the diocese of Ghent, Peter </w:t>
      </w:r>
      <w:proofErr w:type="spellStart"/>
      <w:r w:rsidRPr="00FB2231">
        <w:rPr>
          <w:lang w:val="en-US"/>
        </w:rPr>
        <w:t>Malfliet</w:t>
      </w:r>
      <w:proofErr w:type="spellEnd"/>
      <w:r w:rsidRPr="00FB2231">
        <w:rPr>
          <w:lang w:val="en-US"/>
        </w:rPr>
        <w:t>, declared to the press that "</w:t>
      </w:r>
      <w:r w:rsidRPr="00FB2231">
        <w:rPr>
          <w:i/>
          <w:lang w:val="en-US"/>
        </w:rPr>
        <w:t>Eucharistic miracles belong to the middle ages.</w:t>
      </w:r>
      <w:r w:rsidRPr="00FB2231">
        <w:rPr>
          <w:lang w:val="en-US"/>
        </w:rPr>
        <w:t>"</w:t>
      </w:r>
    </w:p>
    <w:p w:rsidR="001F5955" w:rsidRPr="00FB2231" w:rsidRDefault="003D5945" w:rsidP="00CF764C">
      <w:pPr>
        <w:pStyle w:val="Standard"/>
        <w:jc w:val="both"/>
        <w:rPr>
          <w:lang w:val="en-US"/>
        </w:rPr>
      </w:pPr>
      <w:r w:rsidRPr="00FB2231">
        <w:rPr>
          <w:lang w:val="en-US"/>
        </w:rPr>
        <w:t xml:space="preserve">To that we answer with a question from the </w:t>
      </w:r>
      <w:proofErr w:type="spellStart"/>
      <w:r w:rsidRPr="00FB2231">
        <w:rPr>
          <w:lang w:val="en-US"/>
        </w:rPr>
        <w:t>Mechelen</w:t>
      </w:r>
      <w:proofErr w:type="spellEnd"/>
      <w:r w:rsidRPr="00FB2231">
        <w:rPr>
          <w:lang w:val="en-US"/>
        </w:rPr>
        <w:t xml:space="preserve"> catechism: question 123. "</w:t>
      </w:r>
      <w:r w:rsidRPr="00FB2231">
        <w:rPr>
          <w:i/>
          <w:lang w:val="en-US"/>
        </w:rPr>
        <w:t>Is the truth of the roman-catholic church confirmed by miracles?</w:t>
      </w:r>
      <w:r w:rsidRPr="00FB2231">
        <w:rPr>
          <w:lang w:val="en-US"/>
        </w:rPr>
        <w:t xml:space="preserve">" </w:t>
      </w:r>
    </w:p>
    <w:p w:rsidR="001F5955" w:rsidRPr="00FB2231" w:rsidRDefault="003D5945" w:rsidP="00CF764C">
      <w:pPr>
        <w:pStyle w:val="Standard"/>
        <w:jc w:val="both"/>
        <w:rPr>
          <w:lang w:val="en-US"/>
        </w:rPr>
      </w:pPr>
      <w:r w:rsidRPr="00FB2231">
        <w:rPr>
          <w:lang w:val="en-US"/>
        </w:rPr>
        <w:t>"</w:t>
      </w:r>
      <w:r w:rsidRPr="00FB2231">
        <w:rPr>
          <w:i/>
          <w:lang w:val="en-US"/>
        </w:rPr>
        <w:t xml:space="preserve">Yes, since its founding and through </w:t>
      </w:r>
      <w:r w:rsidRPr="000967C2">
        <w:rPr>
          <w:b/>
          <w:i/>
          <w:lang w:val="en-US"/>
        </w:rPr>
        <w:t>all ages</w:t>
      </w:r>
      <w:r w:rsidRPr="00FB2231">
        <w:rPr>
          <w:i/>
          <w:lang w:val="en-US"/>
        </w:rPr>
        <w:t>, the truth of the roman-catholic church is also being confirmed by miracles</w:t>
      </w:r>
      <w:r w:rsidRPr="00FB2231">
        <w:rPr>
          <w:lang w:val="en-US"/>
        </w:rPr>
        <w:t>."</w:t>
      </w:r>
      <w:r w:rsidR="000967C2">
        <w:rPr>
          <w:lang w:val="en-US"/>
        </w:rPr>
        <w:t xml:space="preserve"> Catechisms pass on the infallible Teaching, by the Ordinary Universal </w:t>
      </w:r>
      <w:proofErr w:type="spellStart"/>
      <w:r w:rsidR="000967C2">
        <w:rPr>
          <w:lang w:val="en-US"/>
        </w:rPr>
        <w:t>Magisterium</w:t>
      </w:r>
      <w:proofErr w:type="spellEnd"/>
      <w:r w:rsidR="000967C2">
        <w:rPr>
          <w:lang w:val="en-US"/>
        </w:rPr>
        <w:t xml:space="preserve"> of the Church.</w:t>
      </w:r>
    </w:p>
    <w:p w:rsidR="001F5955" w:rsidRPr="00FB2231" w:rsidRDefault="003D5945" w:rsidP="00EE5955">
      <w:pPr>
        <w:pStyle w:val="Standard"/>
        <w:spacing w:before="120"/>
        <w:jc w:val="both"/>
        <w:rPr>
          <w:lang w:val="en-US"/>
        </w:rPr>
      </w:pPr>
      <w:r w:rsidRPr="00FB2231">
        <w:rPr>
          <w:lang w:val="en-US"/>
        </w:rPr>
        <w:t xml:space="preserve">The Reverend showed it to his then bishop, Mgr. Sanborn, who </w:t>
      </w:r>
      <w:r w:rsidR="003A0A59" w:rsidRPr="00FB2231">
        <w:rPr>
          <w:lang w:val="en-US"/>
        </w:rPr>
        <w:t>thought</w:t>
      </w:r>
      <w:r w:rsidRPr="00FB2231">
        <w:rPr>
          <w:lang w:val="en-US"/>
        </w:rPr>
        <w:t xml:space="preserve"> it </w:t>
      </w:r>
      <w:r w:rsidR="003A0A59" w:rsidRPr="00FB2231">
        <w:rPr>
          <w:lang w:val="en-US"/>
        </w:rPr>
        <w:t xml:space="preserve">to be </w:t>
      </w:r>
      <w:r w:rsidRPr="00FB2231">
        <w:rPr>
          <w:lang w:val="en-US"/>
        </w:rPr>
        <w:t>"</w:t>
      </w:r>
      <w:r w:rsidR="00EE5955" w:rsidRPr="00FB2231">
        <w:rPr>
          <w:lang w:val="en-US"/>
        </w:rPr>
        <w:t xml:space="preserve">a </w:t>
      </w:r>
      <w:r w:rsidRPr="00FB2231">
        <w:rPr>
          <w:i/>
          <w:lang w:val="en-US"/>
        </w:rPr>
        <w:t xml:space="preserve">remarkable phenomenon you should have examined by </w:t>
      </w:r>
      <w:r w:rsidR="00CF4993">
        <w:rPr>
          <w:i/>
          <w:lang w:val="en-US"/>
        </w:rPr>
        <w:t>experts</w:t>
      </w:r>
      <w:r w:rsidRPr="00FB2231">
        <w:rPr>
          <w:i/>
          <w:lang w:val="en-US"/>
        </w:rPr>
        <w:t>.</w:t>
      </w:r>
      <w:r w:rsidRPr="00FB2231">
        <w:rPr>
          <w:lang w:val="en-US"/>
        </w:rPr>
        <w:t>"  "</w:t>
      </w:r>
      <w:r w:rsidRPr="00FB2231">
        <w:rPr>
          <w:i/>
          <w:lang w:val="en-US"/>
        </w:rPr>
        <w:t xml:space="preserve">I will, </w:t>
      </w:r>
      <w:r w:rsidR="00A10B0E" w:rsidRPr="00FB2231">
        <w:rPr>
          <w:i/>
          <w:lang w:val="en-US"/>
        </w:rPr>
        <w:t>Monsignor</w:t>
      </w:r>
      <w:r w:rsidRPr="00FB2231">
        <w:rPr>
          <w:lang w:val="en-US"/>
        </w:rPr>
        <w:t>".</w:t>
      </w:r>
    </w:p>
    <w:p w:rsidR="00093706" w:rsidRDefault="00093706" w:rsidP="006054C7">
      <w:pPr>
        <w:pStyle w:val="Standard"/>
        <w:spacing w:before="360"/>
        <w:jc w:val="center"/>
        <w:rPr>
          <w:rFonts w:cs="Times New Roman"/>
          <w:b/>
          <w:lang w:val="en-US"/>
        </w:rPr>
      </w:pPr>
    </w:p>
    <w:p w:rsidR="00093706" w:rsidRDefault="00093706" w:rsidP="006054C7">
      <w:pPr>
        <w:pStyle w:val="Standard"/>
        <w:spacing w:before="360"/>
        <w:jc w:val="center"/>
        <w:rPr>
          <w:rFonts w:cs="Times New Roman"/>
          <w:b/>
          <w:lang w:val="en-US"/>
        </w:rPr>
      </w:pPr>
    </w:p>
    <w:p w:rsidR="006054C7" w:rsidRPr="00FB2231" w:rsidRDefault="003D5945" w:rsidP="006054C7">
      <w:pPr>
        <w:pStyle w:val="Standard"/>
        <w:spacing w:before="360"/>
        <w:jc w:val="center"/>
        <w:rPr>
          <w:rFonts w:cs="Times New Roman"/>
          <w:b/>
          <w:lang w:val="en-US"/>
        </w:rPr>
      </w:pPr>
      <w:r w:rsidRPr="00FB2231">
        <w:rPr>
          <w:rFonts w:cs="Times New Roman"/>
          <w:b/>
          <w:lang w:val="en-US"/>
        </w:rPr>
        <w:lastRenderedPageBreak/>
        <w:t xml:space="preserve">Second </w:t>
      </w:r>
      <w:r w:rsidR="00620AEB" w:rsidRPr="00FB2231">
        <w:rPr>
          <w:rFonts w:cs="Times New Roman"/>
          <w:b/>
          <w:lang w:val="en-US"/>
        </w:rPr>
        <w:t>expert</w:t>
      </w:r>
      <w:r w:rsidRPr="00FB2231">
        <w:rPr>
          <w:rFonts w:cs="Times New Roman"/>
          <w:b/>
          <w:lang w:val="en-US"/>
        </w:rPr>
        <w:t xml:space="preserve">: the Doctor: "no scientific explanation possible – </w:t>
      </w:r>
    </w:p>
    <w:p w:rsidR="001F5955" w:rsidRPr="00FB2231" w:rsidRDefault="003D5945" w:rsidP="006054C7">
      <w:pPr>
        <w:pStyle w:val="Standard"/>
        <w:spacing w:after="180"/>
        <w:jc w:val="center"/>
        <w:rPr>
          <w:rFonts w:cs="Times New Roman"/>
          <w:b/>
          <w:lang w:val="en-US"/>
        </w:rPr>
      </w:pPr>
      <w:r w:rsidRPr="00FB2231">
        <w:rPr>
          <w:rFonts w:cs="Times New Roman"/>
          <w:b/>
          <w:lang w:val="en-US"/>
        </w:rPr>
        <w:t>don't open it"</w:t>
      </w:r>
    </w:p>
    <w:p w:rsidR="001F5955" w:rsidRPr="00FB2231" w:rsidRDefault="003D5945" w:rsidP="00CF764C">
      <w:pPr>
        <w:pStyle w:val="Standard"/>
        <w:jc w:val="both"/>
        <w:rPr>
          <w:lang w:val="en-US"/>
        </w:rPr>
      </w:pPr>
      <w:r w:rsidRPr="00FB2231">
        <w:rPr>
          <w:lang w:val="en-US"/>
        </w:rPr>
        <w:t xml:space="preserve">According to a medical specialist from </w:t>
      </w:r>
      <w:proofErr w:type="spellStart"/>
      <w:r w:rsidRPr="00FB2231">
        <w:rPr>
          <w:lang w:val="en-US"/>
        </w:rPr>
        <w:t>Diest</w:t>
      </w:r>
      <w:proofErr w:type="spellEnd"/>
      <w:r w:rsidRPr="00FB2231">
        <w:rPr>
          <w:lang w:val="en-US"/>
        </w:rPr>
        <w:t xml:space="preserve">, we went to visit with some of the faithful and whom we handed the monstrance for closer examination, </w:t>
      </w:r>
      <w:r w:rsidR="00805E35" w:rsidRPr="00FB2231">
        <w:rPr>
          <w:lang w:val="en-US"/>
        </w:rPr>
        <w:t>there</w:t>
      </w:r>
      <w:r w:rsidRPr="00FB2231">
        <w:rPr>
          <w:lang w:val="en-US"/>
        </w:rPr>
        <w:t xml:space="preserve"> is "</w:t>
      </w:r>
      <w:r w:rsidR="00805E35" w:rsidRPr="00FB2231">
        <w:rPr>
          <w:lang w:val="en-US"/>
        </w:rPr>
        <w:t xml:space="preserve">a </w:t>
      </w:r>
      <w:r w:rsidRPr="00FB2231">
        <w:rPr>
          <w:lang w:val="en-US"/>
        </w:rPr>
        <w:t xml:space="preserve">100% </w:t>
      </w:r>
      <w:r w:rsidR="00805E35" w:rsidRPr="00FB2231">
        <w:rPr>
          <w:lang w:val="en-US"/>
        </w:rPr>
        <w:t xml:space="preserve">scientific </w:t>
      </w:r>
      <w:r w:rsidRPr="00FB2231">
        <w:rPr>
          <w:lang w:val="en-US"/>
        </w:rPr>
        <w:t>certain</w:t>
      </w:r>
      <w:r w:rsidR="00805E35" w:rsidRPr="00FB2231">
        <w:rPr>
          <w:lang w:val="en-US"/>
        </w:rPr>
        <w:t>ty that</w:t>
      </w:r>
      <w:r w:rsidRPr="00FB2231">
        <w:rPr>
          <w:lang w:val="en-US"/>
        </w:rPr>
        <w:t xml:space="preserve"> bacterial or fungal activity is in no way involved". The doctor also said: "</w:t>
      </w:r>
      <w:r w:rsidRPr="00FB2231">
        <w:rPr>
          <w:i/>
          <w:lang w:val="en-US"/>
        </w:rPr>
        <w:t>Bacterial or fungal activity cannot occur in a few minutes time and it doesn't stop as long as there are nutrients present.</w:t>
      </w:r>
      <w:r w:rsidRPr="00FB2231">
        <w:rPr>
          <w:lang w:val="en-US"/>
        </w:rPr>
        <w:t>" and</w:t>
      </w:r>
      <w:r w:rsidRPr="00FB2231">
        <w:rPr>
          <w:i/>
          <w:lang w:val="en-US"/>
        </w:rPr>
        <w:t xml:space="preserve"> "neither is a chemical reaction possible, because no new catalysts have been inserted</w:t>
      </w:r>
      <w:r w:rsidRPr="00FB2231">
        <w:rPr>
          <w:lang w:val="en-US"/>
        </w:rPr>
        <w:t xml:space="preserve">"; the monstrance </w:t>
      </w:r>
      <w:r w:rsidR="00A52557" w:rsidRPr="00FB2231">
        <w:rPr>
          <w:lang w:val="en-US"/>
        </w:rPr>
        <w:t>had been</w:t>
      </w:r>
      <w:r w:rsidRPr="00FB2231">
        <w:rPr>
          <w:lang w:val="en-US"/>
        </w:rPr>
        <w:t xml:space="preserve"> permanently </w:t>
      </w:r>
      <w:r w:rsidR="00A52557" w:rsidRPr="00FB2231">
        <w:rPr>
          <w:lang w:val="en-US"/>
        </w:rPr>
        <w:t xml:space="preserve">kept </w:t>
      </w:r>
      <w:r w:rsidRPr="00FB2231">
        <w:rPr>
          <w:lang w:val="en-US"/>
        </w:rPr>
        <w:t xml:space="preserve">in the Reverend's living room where it had always been, under identical circumstances: in the same house in the same place where it had been standing for 23 years, because as said before father </w:t>
      </w:r>
      <w:proofErr w:type="spellStart"/>
      <w:r w:rsidRPr="00FB2231">
        <w:rPr>
          <w:lang w:val="en-US"/>
        </w:rPr>
        <w:t>Jacqmin</w:t>
      </w:r>
      <w:proofErr w:type="spellEnd"/>
      <w:r w:rsidRPr="00FB2231">
        <w:rPr>
          <w:lang w:val="en-US"/>
        </w:rPr>
        <w:t xml:space="preserve"> had moved into the house belonging to the former owners of the monstrance. Furthermore </w:t>
      </w:r>
      <w:r w:rsidR="00032B64" w:rsidRPr="00FB2231">
        <w:rPr>
          <w:lang w:val="en-US"/>
        </w:rPr>
        <w:t xml:space="preserve">all </w:t>
      </w:r>
      <w:r w:rsidR="005138CA">
        <w:rPr>
          <w:lang w:val="en-US"/>
        </w:rPr>
        <w:t>o</w:t>
      </w:r>
      <w:r w:rsidR="00032B64" w:rsidRPr="00FB2231">
        <w:rPr>
          <w:lang w:val="en-US"/>
        </w:rPr>
        <w:t xml:space="preserve">f </w:t>
      </w:r>
      <w:r w:rsidR="00A52557" w:rsidRPr="00FB2231">
        <w:rPr>
          <w:lang w:val="en-US"/>
        </w:rPr>
        <w:t>the five</w:t>
      </w:r>
      <w:r w:rsidRPr="00FB2231">
        <w:rPr>
          <w:lang w:val="en-US"/>
        </w:rPr>
        <w:t xml:space="preserve"> witnesses have signed a complete and clear declaration.</w:t>
      </w:r>
    </w:p>
    <w:p w:rsidR="001F5955" w:rsidRPr="00FB2231" w:rsidRDefault="003D5945" w:rsidP="00482D9A">
      <w:pPr>
        <w:pStyle w:val="Standard"/>
        <w:spacing w:before="120"/>
        <w:jc w:val="both"/>
        <w:rPr>
          <w:lang w:val="en-US"/>
        </w:rPr>
      </w:pPr>
      <w:r w:rsidRPr="00FB2231">
        <w:rPr>
          <w:lang w:val="en-US"/>
        </w:rPr>
        <w:t xml:space="preserve">According to all </w:t>
      </w:r>
      <w:r w:rsidR="005138CA">
        <w:rPr>
          <w:lang w:val="en-US"/>
        </w:rPr>
        <w:t>experts</w:t>
      </w:r>
      <w:r w:rsidRPr="00FB2231">
        <w:rPr>
          <w:lang w:val="en-US"/>
        </w:rPr>
        <w:t xml:space="preserve">, apart from bacterial or fungal activity or some chemical reaction, there is </w:t>
      </w:r>
      <w:r w:rsidRPr="005138CA">
        <w:rPr>
          <w:b/>
          <w:lang w:val="en-US"/>
        </w:rPr>
        <w:t>no scientific explanation possible</w:t>
      </w:r>
      <w:r w:rsidRPr="00FB2231">
        <w:rPr>
          <w:lang w:val="en-US"/>
        </w:rPr>
        <w:t>. As these causes are excluded one is forced to conclude it involves Divine intervention.</w:t>
      </w:r>
    </w:p>
    <w:p w:rsidR="001F5955" w:rsidRPr="00FB2231" w:rsidRDefault="003D5945" w:rsidP="00CF764C">
      <w:pPr>
        <w:pStyle w:val="Standard"/>
        <w:jc w:val="both"/>
        <w:rPr>
          <w:lang w:val="en-US"/>
        </w:rPr>
      </w:pPr>
      <w:r w:rsidRPr="00FB2231">
        <w:rPr>
          <w:lang w:val="en-US"/>
        </w:rPr>
        <w:t>The doctor also said:"Never open the monstrance  because you'll destroy the host: the white part will disintegrate into dust particles, the red part will stick to the glass."</w:t>
      </w:r>
    </w:p>
    <w:p w:rsidR="0021693D" w:rsidRPr="00FB2231" w:rsidRDefault="0021693D" w:rsidP="00CF764C">
      <w:pPr>
        <w:pStyle w:val="Standard"/>
        <w:jc w:val="both"/>
        <w:rPr>
          <w:lang w:val="en-US"/>
        </w:rPr>
      </w:pPr>
    </w:p>
    <w:p w:rsidR="00197FE6" w:rsidRPr="00FB2231" w:rsidRDefault="00197FE6" w:rsidP="00CF764C">
      <w:pPr>
        <w:pStyle w:val="Standard"/>
        <w:jc w:val="both"/>
        <w:rPr>
          <w:lang w:val="en-US"/>
        </w:rPr>
      </w:pPr>
    </w:p>
    <w:p w:rsidR="00197FE6" w:rsidRPr="00FB2231" w:rsidRDefault="00197FE6" w:rsidP="00CF764C">
      <w:pPr>
        <w:pStyle w:val="Standard"/>
        <w:jc w:val="both"/>
        <w:rPr>
          <w:lang w:val="en-US"/>
        </w:rPr>
      </w:pPr>
    </w:p>
    <w:p w:rsidR="00883D90" w:rsidRPr="00FB2231" w:rsidRDefault="00883D90" w:rsidP="00BC549C">
      <w:pPr>
        <w:pStyle w:val="Standard"/>
        <w:spacing w:before="360" w:after="120"/>
        <w:jc w:val="center"/>
        <w:rPr>
          <w:rFonts w:cs="Times New Roman"/>
          <w:b/>
          <w:lang w:val="en-US"/>
        </w:rPr>
      </w:pPr>
      <w:r w:rsidRPr="00FB2231">
        <w:rPr>
          <w:rFonts w:cs="Times New Roman"/>
          <w:b/>
          <w:lang w:val="en-US"/>
        </w:rPr>
        <w:t>Third expert: Head of a laboratory specializ</w:t>
      </w:r>
      <w:r w:rsidR="00D244E6" w:rsidRPr="00FB2231">
        <w:rPr>
          <w:rFonts w:cs="Times New Roman"/>
          <w:b/>
          <w:lang w:val="en-US"/>
        </w:rPr>
        <w:t>ed</w:t>
      </w:r>
      <w:r w:rsidRPr="00FB2231">
        <w:rPr>
          <w:rFonts w:cs="Times New Roman"/>
          <w:b/>
          <w:lang w:val="en-US"/>
        </w:rPr>
        <w:t xml:space="preserve"> in </w:t>
      </w:r>
      <w:r w:rsidR="00D244E6" w:rsidRPr="00FB2231">
        <w:rPr>
          <w:rFonts w:cs="Times New Roman"/>
          <w:b/>
          <w:lang w:val="en-US"/>
        </w:rPr>
        <w:t xml:space="preserve">microscopy: "It is bread and the red </w:t>
      </w:r>
      <w:r w:rsidR="00DD4092" w:rsidRPr="00FB2231">
        <w:rPr>
          <w:rFonts w:cs="Times New Roman"/>
          <w:b/>
          <w:lang w:val="en-US"/>
        </w:rPr>
        <w:t xml:space="preserve">coloring </w:t>
      </w:r>
      <w:r w:rsidR="00D244E6" w:rsidRPr="00FB2231">
        <w:rPr>
          <w:rFonts w:cs="Times New Roman"/>
          <w:b/>
          <w:lang w:val="en-US"/>
        </w:rPr>
        <w:t>liquid</w:t>
      </w:r>
      <w:r w:rsidR="00D622DF" w:rsidRPr="00FB2231">
        <w:rPr>
          <w:rFonts w:cs="Times New Roman"/>
          <w:b/>
          <w:lang w:val="en-US"/>
        </w:rPr>
        <w:t>-</w:t>
      </w:r>
      <w:r w:rsidR="00D244E6" w:rsidRPr="00FB2231">
        <w:rPr>
          <w:rFonts w:cs="Times New Roman"/>
          <w:b/>
          <w:lang w:val="en-US"/>
        </w:rPr>
        <w:t>like substance isn't water."</w:t>
      </w:r>
    </w:p>
    <w:p w:rsidR="002953C9" w:rsidRPr="00FB2231" w:rsidRDefault="00D244E6" w:rsidP="00CF764C">
      <w:pPr>
        <w:pStyle w:val="Standard"/>
        <w:spacing w:before="120"/>
        <w:jc w:val="both"/>
        <w:rPr>
          <w:rFonts w:cs="Times New Roman"/>
          <w:lang w:val="en-US"/>
        </w:rPr>
      </w:pPr>
      <w:r w:rsidRPr="00FB2231">
        <w:rPr>
          <w:rFonts w:cs="Times New Roman"/>
          <w:lang w:val="en-US"/>
        </w:rPr>
        <w:t xml:space="preserve">We went with the monstrance to </w:t>
      </w:r>
      <w:r w:rsidR="00243878" w:rsidRPr="00FB2231">
        <w:rPr>
          <w:rFonts w:cs="Times New Roman"/>
          <w:lang w:val="en-US"/>
        </w:rPr>
        <w:t xml:space="preserve">see </w:t>
      </w:r>
      <w:r w:rsidRPr="00FB2231">
        <w:rPr>
          <w:rFonts w:cs="Times New Roman"/>
          <w:lang w:val="en-US"/>
        </w:rPr>
        <w:t xml:space="preserve">this specialist, who has worked for the army and for the chemical juggernaut Monsanto. He used high powered microscopes also used by the Indian armed forces and universities: "In India </w:t>
      </w:r>
      <w:r w:rsidR="00265022" w:rsidRPr="00FB2231">
        <w:rPr>
          <w:rFonts w:cs="Times New Roman"/>
          <w:lang w:val="en-US"/>
        </w:rPr>
        <w:t xml:space="preserve">high quality equipment can be bought at a low price." He himself has disassembled and </w:t>
      </w:r>
      <w:r w:rsidR="002953C9" w:rsidRPr="00FB2231">
        <w:rPr>
          <w:rFonts w:cs="Times New Roman"/>
          <w:lang w:val="en-US"/>
        </w:rPr>
        <w:t>calibrated t</w:t>
      </w:r>
      <w:r w:rsidR="00265022" w:rsidRPr="00FB2231">
        <w:rPr>
          <w:rFonts w:cs="Times New Roman"/>
          <w:lang w:val="en-US"/>
        </w:rPr>
        <w:t>he apparatuses</w:t>
      </w:r>
      <w:r w:rsidR="00373A62" w:rsidRPr="00FB2231">
        <w:rPr>
          <w:rFonts w:cs="Times New Roman"/>
          <w:lang w:val="en-US"/>
        </w:rPr>
        <w:t>, this was one of his specialties when he was in the army</w:t>
      </w:r>
      <w:r w:rsidR="002953C9" w:rsidRPr="00FB2231">
        <w:rPr>
          <w:rFonts w:cs="Times New Roman"/>
          <w:lang w:val="en-US"/>
        </w:rPr>
        <w:t>.</w:t>
      </w:r>
    </w:p>
    <w:p w:rsidR="002953C9" w:rsidRPr="00FB2231" w:rsidRDefault="002953C9" w:rsidP="00CF764C">
      <w:pPr>
        <w:pStyle w:val="Standard"/>
        <w:jc w:val="both"/>
        <w:rPr>
          <w:rFonts w:cs="Times New Roman"/>
          <w:lang w:val="en-US"/>
        </w:rPr>
      </w:pPr>
      <w:r w:rsidRPr="00FB2231">
        <w:rPr>
          <w:rFonts w:cs="Times New Roman"/>
          <w:lang w:val="en-US"/>
        </w:rPr>
        <w:t>In the course of the examination he made some important remarks:</w:t>
      </w:r>
    </w:p>
    <w:p w:rsidR="00D244E6" w:rsidRPr="00FB2231" w:rsidRDefault="002953C9" w:rsidP="00CF764C">
      <w:pPr>
        <w:pStyle w:val="Standard"/>
        <w:spacing w:before="120"/>
        <w:jc w:val="both"/>
        <w:rPr>
          <w:rFonts w:cs="Times New Roman"/>
          <w:lang w:val="en-US"/>
        </w:rPr>
      </w:pPr>
      <w:r w:rsidRPr="00FB2231">
        <w:rPr>
          <w:rFonts w:cs="Times New Roman"/>
          <w:lang w:val="en-US"/>
        </w:rPr>
        <w:t xml:space="preserve">1. </w:t>
      </w:r>
      <w:r w:rsidR="00A61546" w:rsidRPr="00FB2231">
        <w:rPr>
          <w:rFonts w:cs="Times New Roman"/>
          <w:lang w:val="en-US"/>
        </w:rPr>
        <w:t>In this case</w:t>
      </w:r>
      <w:r w:rsidR="003E09B5">
        <w:rPr>
          <w:rFonts w:cs="Times New Roman"/>
          <w:lang w:val="en-US"/>
        </w:rPr>
        <w:t>,</w:t>
      </w:r>
      <w:r w:rsidR="00A61546" w:rsidRPr="00FB2231">
        <w:rPr>
          <w:rFonts w:cs="Times New Roman"/>
          <w:lang w:val="en-US"/>
        </w:rPr>
        <w:t xml:space="preserve"> microscopic examination proves difficult because light cannot </w:t>
      </w:r>
      <w:r w:rsidR="00021635" w:rsidRPr="00FB2231">
        <w:rPr>
          <w:rFonts w:cs="Times New Roman"/>
          <w:lang w:val="en-US"/>
        </w:rPr>
        <w:t xml:space="preserve">be </w:t>
      </w:r>
      <w:r w:rsidR="00944862" w:rsidRPr="00FB2231">
        <w:rPr>
          <w:rFonts w:cs="Times New Roman"/>
          <w:lang w:val="en-US"/>
        </w:rPr>
        <w:t>passed</w:t>
      </w:r>
      <w:r w:rsidR="00A61546" w:rsidRPr="00FB2231">
        <w:rPr>
          <w:rFonts w:cs="Times New Roman"/>
          <w:lang w:val="en-US"/>
        </w:rPr>
        <w:t xml:space="preserve"> through the monstrance and the host.</w:t>
      </w:r>
      <w:r w:rsidR="00944862" w:rsidRPr="00FB2231">
        <w:rPr>
          <w:rFonts w:cs="Times New Roman"/>
          <w:lang w:val="en-US"/>
        </w:rPr>
        <w:t xml:space="preserve"> Therefore transmitted light microscopy isn't possible. It is impossible put a sample of the white and red substance on a cover slip </w:t>
      </w:r>
      <w:r w:rsidR="00021635" w:rsidRPr="00FB2231">
        <w:rPr>
          <w:rFonts w:cs="Times New Roman"/>
          <w:lang w:val="en-US"/>
        </w:rPr>
        <w:t xml:space="preserve">so light </w:t>
      </w:r>
      <w:r w:rsidR="003E09B5">
        <w:rPr>
          <w:rFonts w:cs="Times New Roman"/>
          <w:lang w:val="en-US"/>
        </w:rPr>
        <w:t>could</w:t>
      </w:r>
      <w:r w:rsidR="00021635" w:rsidRPr="00FB2231">
        <w:rPr>
          <w:rFonts w:cs="Times New Roman"/>
          <w:lang w:val="en-US"/>
        </w:rPr>
        <w:t xml:space="preserve"> be passed through it </w:t>
      </w:r>
      <w:r w:rsidR="00944862" w:rsidRPr="00FB2231">
        <w:rPr>
          <w:rFonts w:cs="Times New Roman"/>
          <w:lang w:val="en-US"/>
        </w:rPr>
        <w:t xml:space="preserve">because the monstrance cannot be opened. </w:t>
      </w:r>
      <w:r w:rsidR="003E09B5">
        <w:rPr>
          <w:rFonts w:cs="Times New Roman"/>
          <w:lang w:val="en-US"/>
        </w:rPr>
        <w:t>Therefore</w:t>
      </w:r>
      <w:r w:rsidR="00944862" w:rsidRPr="00FB2231">
        <w:rPr>
          <w:rFonts w:cs="Times New Roman"/>
          <w:lang w:val="en-US"/>
        </w:rPr>
        <w:t xml:space="preserve"> one has to resort to </w:t>
      </w:r>
      <w:r w:rsidR="00021635" w:rsidRPr="00FB2231">
        <w:rPr>
          <w:rFonts w:cs="Times New Roman"/>
          <w:lang w:val="en-US"/>
        </w:rPr>
        <w:t>using microscopes that allow the object to be lighted from above and the functions of these instruments are limited.</w:t>
      </w:r>
    </w:p>
    <w:p w:rsidR="00021635" w:rsidRPr="00FB2231" w:rsidRDefault="00B04EFA" w:rsidP="00CF764C">
      <w:pPr>
        <w:pStyle w:val="Standard"/>
        <w:spacing w:before="120"/>
        <w:jc w:val="both"/>
        <w:rPr>
          <w:rFonts w:cs="Times New Roman"/>
          <w:lang w:val="en-US"/>
        </w:rPr>
      </w:pPr>
      <w:r w:rsidRPr="00FB2231">
        <w:rPr>
          <w:rFonts w:cs="Times New Roman"/>
          <w:lang w:val="en-US"/>
        </w:rPr>
        <w:t>2 To start with</w:t>
      </w:r>
      <w:r w:rsidR="008356BE" w:rsidRPr="00FB2231">
        <w:rPr>
          <w:rFonts w:cs="Times New Roman"/>
          <w:lang w:val="en-US"/>
        </w:rPr>
        <w:t>,</w:t>
      </w:r>
      <w:r w:rsidRPr="00FB2231">
        <w:rPr>
          <w:rFonts w:cs="Times New Roman"/>
          <w:lang w:val="en-US"/>
        </w:rPr>
        <w:t xml:space="preserve"> he made images of 40x and 100x magnification.</w:t>
      </w:r>
    </w:p>
    <w:p w:rsidR="004E4721" w:rsidRPr="00FB2231" w:rsidRDefault="00B04EFA" w:rsidP="00CF764C">
      <w:pPr>
        <w:pStyle w:val="Standard"/>
        <w:spacing w:before="120"/>
        <w:jc w:val="both"/>
        <w:rPr>
          <w:rFonts w:cs="Times New Roman"/>
          <w:lang w:val="en-US"/>
        </w:rPr>
      </w:pPr>
      <w:r w:rsidRPr="00FB2231">
        <w:rPr>
          <w:rFonts w:cs="Times New Roman"/>
          <w:lang w:val="en-US"/>
        </w:rPr>
        <w:t xml:space="preserve">3 The microscopically enlarged "white part" </w:t>
      </w:r>
      <w:r w:rsidR="001A464A" w:rsidRPr="00FB2231">
        <w:rPr>
          <w:rFonts w:cs="Times New Roman"/>
          <w:lang w:val="en-US"/>
        </w:rPr>
        <w:t xml:space="preserve">shows tiny air bubbles as is the case with wheat bread resulting from the </w:t>
      </w:r>
      <w:r w:rsidR="00C45E70" w:rsidRPr="00FB2231">
        <w:rPr>
          <w:rFonts w:cs="Times New Roman"/>
          <w:lang w:val="en-US"/>
        </w:rPr>
        <w:t xml:space="preserve">action of the </w:t>
      </w:r>
      <w:r w:rsidR="001A464A" w:rsidRPr="00FB2231">
        <w:rPr>
          <w:rFonts w:cs="Times New Roman"/>
          <w:lang w:val="en-US"/>
        </w:rPr>
        <w:t xml:space="preserve">yeast. </w:t>
      </w:r>
      <w:r w:rsidR="004E4721" w:rsidRPr="00FB2231">
        <w:rPr>
          <w:rFonts w:cs="Times New Roman"/>
          <w:lang w:val="en-US"/>
        </w:rPr>
        <w:t>(starch bullets of wheat).</w:t>
      </w:r>
    </w:p>
    <w:p w:rsidR="004E4721" w:rsidRPr="00FB2231" w:rsidRDefault="004E4721" w:rsidP="00CF764C">
      <w:pPr>
        <w:pStyle w:val="Standard"/>
        <w:spacing w:before="120"/>
        <w:jc w:val="both"/>
        <w:rPr>
          <w:rFonts w:cs="Times New Roman"/>
          <w:lang w:val="en-US"/>
        </w:rPr>
      </w:pPr>
      <w:r w:rsidRPr="00FB2231">
        <w:rPr>
          <w:rFonts w:cs="Times New Roman"/>
          <w:lang w:val="en-US"/>
        </w:rPr>
        <w:t>4 Picture 1 clearly shows these bullets in the white and red parts.</w:t>
      </w:r>
    </w:p>
    <w:p w:rsidR="00B04EFA" w:rsidRPr="00FB2231" w:rsidRDefault="004E4721" w:rsidP="00CF764C">
      <w:pPr>
        <w:pStyle w:val="Standard"/>
        <w:spacing w:before="120"/>
        <w:jc w:val="both"/>
        <w:rPr>
          <w:rFonts w:cs="Times New Roman"/>
          <w:lang w:val="en-US"/>
        </w:rPr>
      </w:pPr>
      <w:r w:rsidRPr="00FB2231">
        <w:rPr>
          <w:rFonts w:cs="Times New Roman"/>
          <w:lang w:val="en-US"/>
        </w:rPr>
        <w:t>5 Picture 2:</w:t>
      </w:r>
      <w:r w:rsidR="001E23F0" w:rsidRPr="00FB2231">
        <w:rPr>
          <w:rFonts w:cs="Times New Roman"/>
          <w:lang w:val="en-US"/>
        </w:rPr>
        <w:t xml:space="preserve">two of the </w:t>
      </w:r>
      <w:r w:rsidR="00B81F38" w:rsidRPr="00FB2231">
        <w:rPr>
          <w:rFonts w:cs="Times New Roman"/>
          <w:lang w:val="en-US"/>
        </w:rPr>
        <w:t>bubbles have been encircled red. It truly is wheat bread.</w:t>
      </w:r>
      <w:r w:rsidR="001A464A" w:rsidRPr="00FB2231">
        <w:rPr>
          <w:rFonts w:cs="Times New Roman"/>
          <w:lang w:val="en-US"/>
        </w:rPr>
        <w:t xml:space="preserve"> </w:t>
      </w:r>
    </w:p>
    <w:p w:rsidR="000E464E" w:rsidRPr="00FB2231" w:rsidRDefault="000E464E" w:rsidP="000E464E">
      <w:pPr>
        <w:pStyle w:val="Standard"/>
        <w:spacing w:before="360" w:after="120"/>
        <w:jc w:val="center"/>
        <w:rPr>
          <w:rFonts w:cs="Times New Roman"/>
          <w:sz w:val="18"/>
          <w:szCs w:val="18"/>
          <w:lang w:val="en-US"/>
        </w:rPr>
      </w:pPr>
      <w:r w:rsidRPr="00FB2231">
        <w:rPr>
          <w:noProof/>
          <w:lang w:val="nl-BE"/>
        </w:rPr>
        <w:lastRenderedPageBreak/>
        <w:drawing>
          <wp:inline distT="0" distB="0" distL="0" distR="0">
            <wp:extent cx="5220970" cy="3523054"/>
            <wp:effectExtent l="19050" t="0" r="0" b="0"/>
            <wp:docPr id="9" name="Afbeelding 7" descr="http://scaturrex.eu/wp-content/uploads/2017/10/verbeterde-versie-640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turrex.eu/wp-content/uploads/2017/10/verbeterde-versie-640x432.jpg"/>
                    <pic:cNvPicPr>
                      <a:picLocks noChangeAspect="1" noChangeArrowheads="1"/>
                    </pic:cNvPicPr>
                  </pic:nvPicPr>
                  <pic:blipFill>
                    <a:blip r:embed="rId12" cstate="print"/>
                    <a:srcRect/>
                    <a:stretch>
                      <a:fillRect/>
                    </a:stretch>
                  </pic:blipFill>
                  <pic:spPr bwMode="auto">
                    <a:xfrm>
                      <a:off x="0" y="0"/>
                      <a:ext cx="5220970" cy="3523054"/>
                    </a:xfrm>
                    <a:prstGeom prst="rect">
                      <a:avLst/>
                    </a:prstGeom>
                    <a:noFill/>
                    <a:ln w="9525">
                      <a:noFill/>
                      <a:miter lim="800000"/>
                      <a:headEnd/>
                      <a:tailEnd/>
                    </a:ln>
                  </pic:spPr>
                </pic:pic>
              </a:graphicData>
            </a:graphic>
          </wp:inline>
        </w:drawing>
      </w:r>
    </w:p>
    <w:p w:rsidR="00CA5B07" w:rsidRPr="00FB2231" w:rsidRDefault="000E464E" w:rsidP="000E464E">
      <w:pPr>
        <w:pStyle w:val="Standard"/>
        <w:jc w:val="center"/>
        <w:rPr>
          <w:rFonts w:cs="Times New Roman"/>
          <w:sz w:val="18"/>
          <w:szCs w:val="18"/>
          <w:lang w:val="en-US"/>
        </w:rPr>
      </w:pPr>
      <w:r w:rsidRPr="00FB2231">
        <w:rPr>
          <w:rFonts w:cs="Times New Roman"/>
          <w:sz w:val="18"/>
          <w:szCs w:val="18"/>
          <w:lang w:val="en-US"/>
        </w:rPr>
        <w:t xml:space="preserve">Picture 1: magnification 100x. Shows a dividing line between the white and the red part. The white part contains bubbles like wheat bubbles. The red part reveals </w:t>
      </w:r>
      <w:r w:rsidR="003043AD" w:rsidRPr="00FB2231">
        <w:rPr>
          <w:rFonts w:cs="Times New Roman"/>
          <w:sz w:val="18"/>
          <w:szCs w:val="18"/>
          <w:lang w:val="en-US"/>
        </w:rPr>
        <w:t xml:space="preserve">freshly red </w:t>
      </w:r>
      <w:proofErr w:type="spellStart"/>
      <w:r w:rsidR="003043AD" w:rsidRPr="00FB2231">
        <w:rPr>
          <w:rFonts w:cs="Times New Roman"/>
          <w:sz w:val="18"/>
          <w:szCs w:val="18"/>
          <w:lang w:val="en-US"/>
        </w:rPr>
        <w:t>coloured</w:t>
      </w:r>
      <w:proofErr w:type="spellEnd"/>
      <w:r w:rsidR="003043AD" w:rsidRPr="00FB2231">
        <w:rPr>
          <w:rFonts w:cs="Times New Roman"/>
          <w:sz w:val="18"/>
          <w:szCs w:val="18"/>
          <w:lang w:val="en-US"/>
        </w:rPr>
        <w:t xml:space="preserve"> bubbles with on the right and upper right a </w:t>
      </w:r>
      <w:proofErr w:type="spellStart"/>
      <w:r w:rsidR="003043AD" w:rsidRPr="00FB2231">
        <w:rPr>
          <w:rFonts w:cs="Times New Roman"/>
          <w:sz w:val="18"/>
          <w:szCs w:val="18"/>
          <w:lang w:val="en-US"/>
        </w:rPr>
        <w:t>bloodred</w:t>
      </w:r>
      <w:proofErr w:type="spellEnd"/>
      <w:r w:rsidR="003043AD" w:rsidRPr="00FB2231">
        <w:rPr>
          <w:rFonts w:cs="Times New Roman"/>
          <w:sz w:val="18"/>
          <w:szCs w:val="18"/>
          <w:lang w:val="en-US"/>
        </w:rPr>
        <w:t xml:space="preserve"> </w:t>
      </w:r>
      <w:proofErr w:type="spellStart"/>
      <w:r w:rsidR="003043AD" w:rsidRPr="00FB2231">
        <w:rPr>
          <w:rFonts w:cs="Times New Roman"/>
          <w:sz w:val="18"/>
          <w:szCs w:val="18"/>
          <w:lang w:val="en-US"/>
        </w:rPr>
        <w:t>plasm</w:t>
      </w:r>
      <w:proofErr w:type="spellEnd"/>
      <w:r w:rsidR="003043AD" w:rsidRPr="00FB2231">
        <w:rPr>
          <w:rFonts w:cs="Times New Roman"/>
          <w:sz w:val="18"/>
          <w:szCs w:val="18"/>
          <w:lang w:val="en-US"/>
        </w:rPr>
        <w:t>-like, sticky mass on it. One clearly sees the crack running from the bottom left to the upper right, with the purple paper on the background.</w:t>
      </w:r>
    </w:p>
    <w:p w:rsidR="00B81F38" w:rsidRPr="00FB2231" w:rsidRDefault="00DE5877" w:rsidP="00CF764C">
      <w:pPr>
        <w:pStyle w:val="Standard"/>
        <w:spacing w:before="120"/>
        <w:jc w:val="both"/>
        <w:rPr>
          <w:rFonts w:cs="Times New Roman"/>
          <w:lang w:val="nl-BE"/>
        </w:rPr>
      </w:pPr>
      <w:r w:rsidRPr="00FB2231">
        <w:rPr>
          <w:rFonts w:cs="Times New Roman"/>
          <w:lang w:val="en-US"/>
        </w:rPr>
        <w:t xml:space="preserve">6. One sees the borderline between the white and red parts which is where the red liquid starts coming to the surface. </w:t>
      </w:r>
      <w:proofErr w:type="spellStart"/>
      <w:r w:rsidRPr="00FB2231">
        <w:rPr>
          <w:rFonts w:cs="Times New Roman"/>
          <w:lang w:val="nl-BE"/>
        </w:rPr>
        <w:t>See</w:t>
      </w:r>
      <w:proofErr w:type="spellEnd"/>
      <w:r w:rsidRPr="00FB2231">
        <w:rPr>
          <w:rFonts w:cs="Times New Roman"/>
          <w:lang w:val="nl-BE"/>
        </w:rPr>
        <w:t xml:space="preserve"> the red </w:t>
      </w:r>
      <w:proofErr w:type="spellStart"/>
      <w:r w:rsidRPr="00FB2231">
        <w:rPr>
          <w:rFonts w:cs="Times New Roman"/>
          <w:lang w:val="nl-BE"/>
        </w:rPr>
        <w:t>borderline</w:t>
      </w:r>
      <w:proofErr w:type="spellEnd"/>
      <w:r w:rsidRPr="00FB2231">
        <w:rPr>
          <w:rFonts w:cs="Times New Roman"/>
          <w:lang w:val="nl-BE"/>
        </w:rPr>
        <w:t xml:space="preserve"> in image 2.</w:t>
      </w:r>
    </w:p>
    <w:p w:rsidR="000F195C" w:rsidRPr="00FB2231" w:rsidRDefault="000F195C" w:rsidP="00C128D9">
      <w:pPr>
        <w:pStyle w:val="Standard"/>
        <w:spacing w:before="120"/>
        <w:jc w:val="center"/>
        <w:rPr>
          <w:rFonts w:cs="Times New Roman"/>
          <w:sz w:val="18"/>
          <w:szCs w:val="18"/>
          <w:lang w:val="en-US"/>
        </w:rPr>
      </w:pPr>
    </w:p>
    <w:p w:rsidR="000F195C" w:rsidRPr="00FB2231" w:rsidRDefault="000F195C" w:rsidP="00C128D9">
      <w:pPr>
        <w:pStyle w:val="Standard"/>
        <w:spacing w:before="120"/>
        <w:jc w:val="center"/>
        <w:rPr>
          <w:rFonts w:cs="Times New Roman"/>
          <w:sz w:val="18"/>
          <w:szCs w:val="18"/>
          <w:lang w:val="en-US"/>
        </w:rPr>
      </w:pPr>
    </w:p>
    <w:p w:rsidR="000F195C" w:rsidRPr="00FB2231" w:rsidRDefault="000F195C" w:rsidP="000F195C">
      <w:pPr>
        <w:pStyle w:val="Standard"/>
        <w:spacing w:before="360"/>
        <w:jc w:val="center"/>
        <w:rPr>
          <w:rFonts w:cs="Times New Roman"/>
          <w:sz w:val="18"/>
          <w:szCs w:val="18"/>
          <w:lang w:val="en-US"/>
        </w:rPr>
      </w:pPr>
      <w:r w:rsidRPr="00FB2231">
        <w:rPr>
          <w:noProof/>
          <w:lang w:val="nl-BE"/>
        </w:rPr>
        <w:lastRenderedPageBreak/>
        <w:drawing>
          <wp:inline distT="0" distB="0" distL="0" distR="0">
            <wp:extent cx="5220970" cy="3523054"/>
            <wp:effectExtent l="19050" t="0" r="0" b="0"/>
            <wp:docPr id="13" name="Afbeelding 1" descr="http://scaturrex.eu/wp-content/uploads/2017/10/verbeterde-versie-met-tekening-640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urrex.eu/wp-content/uploads/2017/10/verbeterde-versie-met-tekening-640x432.jpg"/>
                    <pic:cNvPicPr>
                      <a:picLocks noChangeAspect="1" noChangeArrowheads="1"/>
                    </pic:cNvPicPr>
                  </pic:nvPicPr>
                  <pic:blipFill>
                    <a:blip r:embed="rId13" cstate="print"/>
                    <a:srcRect/>
                    <a:stretch>
                      <a:fillRect/>
                    </a:stretch>
                  </pic:blipFill>
                  <pic:spPr bwMode="auto">
                    <a:xfrm>
                      <a:off x="0" y="0"/>
                      <a:ext cx="5220970" cy="3523054"/>
                    </a:xfrm>
                    <a:prstGeom prst="rect">
                      <a:avLst/>
                    </a:prstGeom>
                    <a:noFill/>
                    <a:ln w="9525">
                      <a:noFill/>
                      <a:miter lim="800000"/>
                      <a:headEnd/>
                      <a:tailEnd/>
                    </a:ln>
                  </pic:spPr>
                </pic:pic>
              </a:graphicData>
            </a:graphic>
          </wp:inline>
        </w:drawing>
      </w:r>
    </w:p>
    <w:p w:rsidR="00860018" w:rsidRPr="00FB2231" w:rsidRDefault="00C128D9" w:rsidP="00C128D9">
      <w:pPr>
        <w:pStyle w:val="Standard"/>
        <w:spacing w:before="120"/>
        <w:jc w:val="center"/>
        <w:rPr>
          <w:rFonts w:cs="Times New Roman"/>
          <w:sz w:val="18"/>
          <w:szCs w:val="18"/>
          <w:lang w:val="en-US"/>
        </w:rPr>
      </w:pPr>
      <w:r w:rsidRPr="00FB2231">
        <w:rPr>
          <w:rFonts w:cs="Times New Roman"/>
          <w:sz w:val="18"/>
          <w:szCs w:val="18"/>
          <w:lang w:val="en-US"/>
        </w:rPr>
        <w:t>Picture 2: red lines highlight the wheat bubbles  and the dividing line with the red liquid on the surface of the bread.</w:t>
      </w:r>
    </w:p>
    <w:p w:rsidR="00B81F38" w:rsidRPr="00FB2231" w:rsidRDefault="00EF2680" w:rsidP="000F195C">
      <w:pPr>
        <w:pStyle w:val="Standard"/>
        <w:spacing w:before="240"/>
        <w:jc w:val="both"/>
        <w:rPr>
          <w:rFonts w:cs="Times New Roman"/>
          <w:lang w:val="en-US"/>
        </w:rPr>
      </w:pPr>
      <w:r w:rsidRPr="00FB2231">
        <w:rPr>
          <w:rFonts w:cs="Times New Roman"/>
          <w:lang w:val="en-US"/>
        </w:rPr>
        <w:t xml:space="preserve">5 </w:t>
      </w:r>
      <w:r w:rsidR="00114C48" w:rsidRPr="00FB2231">
        <w:rPr>
          <w:rFonts w:cs="Times New Roman"/>
          <w:lang w:val="en-US"/>
        </w:rPr>
        <w:t xml:space="preserve">The "red </w:t>
      </w:r>
      <w:proofErr w:type="spellStart"/>
      <w:r w:rsidR="00114C48" w:rsidRPr="00FB2231">
        <w:rPr>
          <w:rFonts w:cs="Times New Roman"/>
          <w:lang w:val="en-US"/>
        </w:rPr>
        <w:t>colouring</w:t>
      </w:r>
      <w:proofErr w:type="spellEnd"/>
      <w:r w:rsidR="00114C48" w:rsidRPr="00FB2231">
        <w:rPr>
          <w:rFonts w:cs="Times New Roman"/>
          <w:lang w:val="en-US"/>
        </w:rPr>
        <w:t>" is actually caused by some kind of liquid because it shows an irregular and continuous separation line with the non red part.</w:t>
      </w:r>
    </w:p>
    <w:p w:rsidR="009379E0" w:rsidRPr="00FB2231" w:rsidRDefault="00EF2680" w:rsidP="00CF764C">
      <w:pPr>
        <w:pStyle w:val="Standard"/>
        <w:spacing w:before="120"/>
        <w:jc w:val="both"/>
        <w:rPr>
          <w:rFonts w:cs="Times New Roman"/>
          <w:lang w:val="en-US"/>
        </w:rPr>
      </w:pPr>
      <w:r w:rsidRPr="00FB2231">
        <w:rPr>
          <w:rFonts w:cs="Times New Roman"/>
          <w:lang w:val="en-US"/>
        </w:rPr>
        <w:t>6</w:t>
      </w:r>
      <w:r w:rsidR="009379E0" w:rsidRPr="00FB2231">
        <w:rPr>
          <w:rFonts w:cs="Times New Roman"/>
          <w:lang w:val="en-US"/>
        </w:rPr>
        <w:t xml:space="preserve"> There is no mention of fungi whatsoever because nowhere fungal filaments are to be seen.</w:t>
      </w:r>
    </w:p>
    <w:p w:rsidR="00DE5877" w:rsidRPr="00FB2231" w:rsidRDefault="00EF2680" w:rsidP="00CF764C">
      <w:pPr>
        <w:pStyle w:val="Standard"/>
        <w:spacing w:before="120"/>
        <w:jc w:val="both"/>
        <w:rPr>
          <w:rFonts w:cs="Times New Roman"/>
          <w:lang w:val="en-US"/>
        </w:rPr>
      </w:pPr>
      <w:r w:rsidRPr="00FB2231">
        <w:rPr>
          <w:rFonts w:cs="Times New Roman"/>
          <w:lang w:val="en-US"/>
        </w:rPr>
        <w:t>7</w:t>
      </w:r>
      <w:r w:rsidR="009379E0" w:rsidRPr="00FB2231">
        <w:rPr>
          <w:rFonts w:cs="Times New Roman"/>
          <w:lang w:val="en-US"/>
        </w:rPr>
        <w:t xml:space="preserve"> The red </w:t>
      </w:r>
      <w:proofErr w:type="spellStart"/>
      <w:r w:rsidR="009379E0" w:rsidRPr="00FB2231">
        <w:rPr>
          <w:rFonts w:cs="Times New Roman"/>
          <w:lang w:val="en-US"/>
        </w:rPr>
        <w:t>colouring</w:t>
      </w:r>
      <w:proofErr w:type="spellEnd"/>
      <w:r w:rsidR="009379E0" w:rsidRPr="00FB2231">
        <w:rPr>
          <w:rFonts w:cs="Times New Roman"/>
          <w:lang w:val="en-US"/>
        </w:rPr>
        <w:t xml:space="preserve"> substance isn't water because in that case the bread </w:t>
      </w:r>
      <w:r w:rsidR="00622929">
        <w:rPr>
          <w:rFonts w:cs="Times New Roman"/>
          <w:lang w:val="en-US"/>
        </w:rPr>
        <w:t xml:space="preserve">(the bubbles) </w:t>
      </w:r>
      <w:r w:rsidR="009379E0" w:rsidRPr="00FB2231">
        <w:rPr>
          <w:rFonts w:cs="Times New Roman"/>
          <w:lang w:val="en-US"/>
        </w:rPr>
        <w:t xml:space="preserve">would have </w:t>
      </w:r>
      <w:r w:rsidR="00697884" w:rsidRPr="00FB2231">
        <w:rPr>
          <w:rFonts w:cs="Times New Roman"/>
          <w:lang w:val="en-US"/>
        </w:rPr>
        <w:t xml:space="preserve">been </w:t>
      </w:r>
      <w:r w:rsidR="009379E0" w:rsidRPr="00FB2231">
        <w:rPr>
          <w:rFonts w:cs="Times New Roman"/>
          <w:lang w:val="en-US"/>
        </w:rPr>
        <w:t xml:space="preserve">affected or </w:t>
      </w:r>
      <w:r w:rsidR="00697884" w:rsidRPr="00FB2231">
        <w:rPr>
          <w:rFonts w:cs="Times New Roman"/>
          <w:lang w:val="en-US"/>
        </w:rPr>
        <w:t xml:space="preserve">would have </w:t>
      </w:r>
      <w:r w:rsidR="009379E0" w:rsidRPr="00FB2231">
        <w:rPr>
          <w:rFonts w:cs="Times New Roman"/>
          <w:lang w:val="en-US"/>
        </w:rPr>
        <w:t>decayed.</w:t>
      </w:r>
    </w:p>
    <w:p w:rsidR="00DE5877" w:rsidRPr="00FB2231" w:rsidRDefault="00EF2680" w:rsidP="00CF764C">
      <w:pPr>
        <w:pStyle w:val="Standard"/>
        <w:spacing w:before="120"/>
        <w:jc w:val="both"/>
        <w:rPr>
          <w:rFonts w:cs="Times New Roman"/>
          <w:lang w:val="en-US"/>
        </w:rPr>
      </w:pPr>
      <w:r w:rsidRPr="00FB2231">
        <w:rPr>
          <w:rFonts w:cs="Times New Roman"/>
          <w:lang w:val="en-US"/>
        </w:rPr>
        <w:t>8</w:t>
      </w:r>
      <w:r w:rsidR="009379E0" w:rsidRPr="00FB2231">
        <w:rPr>
          <w:rFonts w:cs="Times New Roman"/>
          <w:lang w:val="en-US"/>
        </w:rPr>
        <w:t xml:space="preserve"> The red part looks very </w:t>
      </w:r>
      <w:r w:rsidR="007C7078" w:rsidRPr="00FB2231">
        <w:rPr>
          <w:rFonts w:cs="Times New Roman"/>
          <w:lang w:val="en-US"/>
        </w:rPr>
        <w:t xml:space="preserve">fresh as if still liquid or viscous, so it hasn't coagulated. This needs to </w:t>
      </w:r>
      <w:r w:rsidR="00376792" w:rsidRPr="00FB2231">
        <w:rPr>
          <w:rFonts w:cs="Times New Roman"/>
          <w:lang w:val="en-US"/>
        </w:rPr>
        <w:t xml:space="preserve">be </w:t>
      </w:r>
      <w:r w:rsidR="007C7078" w:rsidRPr="00FB2231">
        <w:rPr>
          <w:rFonts w:cs="Times New Roman"/>
          <w:lang w:val="en-US"/>
        </w:rPr>
        <w:t>followed up with still more powerful microscopes.</w:t>
      </w:r>
    </w:p>
    <w:p w:rsidR="007C7078" w:rsidRPr="00FB2231" w:rsidRDefault="00EF2680" w:rsidP="00CF764C">
      <w:pPr>
        <w:pStyle w:val="Standard"/>
        <w:spacing w:before="120"/>
        <w:jc w:val="both"/>
        <w:rPr>
          <w:rFonts w:cs="Times New Roman"/>
          <w:lang w:val="en-US"/>
        </w:rPr>
      </w:pPr>
      <w:r w:rsidRPr="00FB2231">
        <w:rPr>
          <w:rFonts w:cs="Times New Roman"/>
          <w:lang w:val="en-US"/>
        </w:rPr>
        <w:t>9</w:t>
      </w:r>
      <w:r w:rsidR="007C7078" w:rsidRPr="00FB2231">
        <w:rPr>
          <w:rFonts w:cs="Times New Roman"/>
          <w:lang w:val="en-US"/>
        </w:rPr>
        <w:t xml:space="preserve"> </w:t>
      </w:r>
      <w:r w:rsidR="00BF285F" w:rsidRPr="00FB2231">
        <w:rPr>
          <w:rFonts w:cs="Times New Roman"/>
          <w:lang w:val="en-US"/>
        </w:rPr>
        <w:t xml:space="preserve">Image 3 shows the borderline between the red part of the host (lower left) and  the purple paper around the </w:t>
      </w:r>
      <w:r w:rsidR="00230717" w:rsidRPr="00FB2231">
        <w:rPr>
          <w:rFonts w:cs="Times New Roman"/>
          <w:lang w:val="en-US"/>
        </w:rPr>
        <w:t>wafer</w:t>
      </w:r>
      <w:r w:rsidR="00C8462A" w:rsidRPr="00FB2231">
        <w:rPr>
          <w:rFonts w:cs="Times New Roman"/>
          <w:lang w:val="en-US"/>
        </w:rPr>
        <w:t xml:space="preserve"> (top and right)</w:t>
      </w:r>
      <w:r w:rsidR="00BF285F" w:rsidRPr="00FB2231">
        <w:rPr>
          <w:rFonts w:cs="Times New Roman"/>
          <w:lang w:val="en-US"/>
        </w:rPr>
        <w:t>.</w:t>
      </w:r>
      <w:r w:rsidR="00C8462A" w:rsidRPr="00FB2231">
        <w:rPr>
          <w:rFonts w:cs="Times New Roman"/>
          <w:lang w:val="en-US"/>
        </w:rPr>
        <w:t xml:space="preserve"> </w:t>
      </w:r>
      <w:r w:rsidR="008413E7" w:rsidRPr="00FB2231">
        <w:rPr>
          <w:rFonts w:cs="Times New Roman"/>
          <w:lang w:val="en-US"/>
        </w:rPr>
        <w:t xml:space="preserve">There is a marked difference in </w:t>
      </w:r>
      <w:proofErr w:type="spellStart"/>
      <w:r w:rsidR="008413E7" w:rsidRPr="00FB2231">
        <w:rPr>
          <w:rFonts w:cs="Times New Roman"/>
          <w:lang w:val="en-US"/>
        </w:rPr>
        <w:t>colour</w:t>
      </w:r>
      <w:proofErr w:type="spellEnd"/>
      <w:r w:rsidR="008413E7" w:rsidRPr="00FB2231">
        <w:rPr>
          <w:rFonts w:cs="Times New Roman"/>
          <w:lang w:val="en-US"/>
        </w:rPr>
        <w:t xml:space="preserve"> and structure. </w:t>
      </w:r>
      <w:r w:rsidR="00C8462A" w:rsidRPr="00FB2231">
        <w:rPr>
          <w:rFonts w:cs="Times New Roman"/>
          <w:lang w:val="en-US"/>
        </w:rPr>
        <w:t>The differences are too big: the red color is strong and fresh the purple is dull and dreary</w:t>
      </w:r>
      <w:r w:rsidR="00397900" w:rsidRPr="00FB2231">
        <w:rPr>
          <w:rFonts w:cs="Times New Roman"/>
          <w:lang w:val="en-US"/>
        </w:rPr>
        <w:t xml:space="preserve">, so the bright red color cannot have been caused by the diffusion of the duller purple </w:t>
      </w:r>
      <w:proofErr w:type="spellStart"/>
      <w:r w:rsidR="00397900" w:rsidRPr="00FB2231">
        <w:rPr>
          <w:rFonts w:cs="Times New Roman"/>
          <w:lang w:val="en-US"/>
        </w:rPr>
        <w:t>colour</w:t>
      </w:r>
      <w:proofErr w:type="spellEnd"/>
      <w:r w:rsidR="003D7381" w:rsidRPr="00FB2231">
        <w:rPr>
          <w:rFonts w:cs="Times New Roman"/>
          <w:lang w:val="en-US"/>
        </w:rPr>
        <w:t xml:space="preserve"> of the paper due to some liquid</w:t>
      </w:r>
      <w:r w:rsidR="00397900" w:rsidRPr="00FB2231">
        <w:rPr>
          <w:rFonts w:cs="Times New Roman"/>
          <w:lang w:val="en-US"/>
        </w:rPr>
        <w:t>.</w:t>
      </w:r>
    </w:p>
    <w:p w:rsidR="00480916" w:rsidRPr="00FB2231" w:rsidRDefault="00480916" w:rsidP="00CF764C">
      <w:pPr>
        <w:pStyle w:val="Standard"/>
        <w:spacing w:before="120"/>
        <w:jc w:val="both"/>
        <w:rPr>
          <w:rFonts w:cs="Times New Roman"/>
          <w:lang w:val="en-US"/>
        </w:rPr>
      </w:pPr>
    </w:p>
    <w:p w:rsidR="00480916" w:rsidRPr="00FB2231" w:rsidRDefault="00946556" w:rsidP="003C2C04">
      <w:pPr>
        <w:pStyle w:val="Standard"/>
        <w:jc w:val="both"/>
        <w:rPr>
          <w:rFonts w:cs="Times New Roman"/>
          <w:lang w:val="en-US"/>
        </w:rPr>
      </w:pPr>
      <w:r w:rsidRPr="00FB2231">
        <w:rPr>
          <w:noProof/>
          <w:lang w:val="nl-BE"/>
        </w:rPr>
        <w:lastRenderedPageBreak/>
        <w:drawing>
          <wp:inline distT="0" distB="0" distL="0" distR="0">
            <wp:extent cx="5220970" cy="3523054"/>
            <wp:effectExtent l="19050" t="0" r="0" b="0"/>
            <wp:docPr id="11" name="Afbeelding 4" descr="http://scaturrex.eu/wp-content/uploads/2017/10/Bloed-640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urrex.eu/wp-content/uploads/2017/10/Bloed-640x432.jpg"/>
                    <pic:cNvPicPr>
                      <a:picLocks noChangeAspect="1" noChangeArrowheads="1"/>
                    </pic:cNvPicPr>
                  </pic:nvPicPr>
                  <pic:blipFill>
                    <a:blip r:embed="rId14" cstate="print"/>
                    <a:srcRect/>
                    <a:stretch>
                      <a:fillRect/>
                    </a:stretch>
                  </pic:blipFill>
                  <pic:spPr bwMode="auto">
                    <a:xfrm>
                      <a:off x="0" y="0"/>
                      <a:ext cx="5220970" cy="3523054"/>
                    </a:xfrm>
                    <a:prstGeom prst="rect">
                      <a:avLst/>
                    </a:prstGeom>
                    <a:noFill/>
                    <a:ln w="9525">
                      <a:noFill/>
                      <a:miter lim="800000"/>
                      <a:headEnd/>
                      <a:tailEnd/>
                    </a:ln>
                  </pic:spPr>
                </pic:pic>
              </a:graphicData>
            </a:graphic>
          </wp:inline>
        </w:drawing>
      </w:r>
    </w:p>
    <w:p w:rsidR="00480916" w:rsidRPr="00FB2231" w:rsidRDefault="00356F5B" w:rsidP="00AE292F">
      <w:pPr>
        <w:pStyle w:val="Standard"/>
        <w:spacing w:before="120"/>
        <w:jc w:val="center"/>
        <w:rPr>
          <w:rFonts w:cs="Times New Roman"/>
          <w:sz w:val="18"/>
          <w:szCs w:val="18"/>
          <w:lang w:val="en-US"/>
        </w:rPr>
      </w:pPr>
      <w:r w:rsidRPr="00FB2231">
        <w:rPr>
          <w:rFonts w:cs="Times New Roman"/>
          <w:sz w:val="18"/>
          <w:szCs w:val="18"/>
          <w:lang w:val="en-US"/>
        </w:rPr>
        <w:t>Picture 3: the dividing line between the host and the purple paper surrounding it.</w:t>
      </w:r>
    </w:p>
    <w:p w:rsidR="00DE5877" w:rsidRPr="00FB2231" w:rsidRDefault="00397900" w:rsidP="00CF764C">
      <w:pPr>
        <w:pStyle w:val="Standard"/>
        <w:spacing w:before="120"/>
        <w:jc w:val="both"/>
        <w:rPr>
          <w:rFonts w:cs="Times New Roman"/>
          <w:lang w:val="en-US"/>
        </w:rPr>
      </w:pPr>
      <w:r w:rsidRPr="00FB2231">
        <w:rPr>
          <w:rFonts w:cs="Times New Roman"/>
          <w:lang w:val="en-US"/>
        </w:rPr>
        <w:t>1</w:t>
      </w:r>
      <w:r w:rsidR="00103F83" w:rsidRPr="00FB2231">
        <w:rPr>
          <w:rFonts w:cs="Times New Roman"/>
          <w:lang w:val="en-US"/>
        </w:rPr>
        <w:t>0</w:t>
      </w:r>
      <w:r w:rsidRPr="00FB2231">
        <w:rPr>
          <w:rFonts w:cs="Times New Roman"/>
          <w:lang w:val="en-US"/>
        </w:rPr>
        <w:t xml:space="preserve"> The red </w:t>
      </w:r>
      <w:proofErr w:type="spellStart"/>
      <w:r w:rsidRPr="00FB2231">
        <w:rPr>
          <w:rFonts w:cs="Times New Roman"/>
          <w:lang w:val="en-US"/>
        </w:rPr>
        <w:t>colouring</w:t>
      </w:r>
      <w:proofErr w:type="spellEnd"/>
      <w:r w:rsidRPr="00FB2231">
        <w:rPr>
          <w:rFonts w:cs="Times New Roman"/>
          <w:lang w:val="en-US"/>
        </w:rPr>
        <w:t xml:space="preserve"> substance </w:t>
      </w:r>
      <w:r w:rsidR="00186B95" w:rsidRPr="00FB2231">
        <w:rPr>
          <w:rFonts w:cs="Times New Roman"/>
          <w:lang w:val="en-US"/>
        </w:rPr>
        <w:t>appears to be a thick o</w:t>
      </w:r>
      <w:r w:rsidR="009E3598" w:rsidRPr="00FB2231">
        <w:rPr>
          <w:rFonts w:cs="Times New Roman"/>
          <w:lang w:val="en-US"/>
        </w:rPr>
        <w:t>r</w:t>
      </w:r>
      <w:r w:rsidR="00186B95" w:rsidRPr="00FB2231">
        <w:rPr>
          <w:rFonts w:cs="Times New Roman"/>
          <w:lang w:val="en-US"/>
        </w:rPr>
        <w:t xml:space="preserve"> viscous liquid. It indeed has the </w:t>
      </w:r>
      <w:proofErr w:type="spellStart"/>
      <w:r w:rsidR="00186B95" w:rsidRPr="00FB2231">
        <w:rPr>
          <w:rFonts w:cs="Times New Roman"/>
          <w:lang w:val="en-US"/>
        </w:rPr>
        <w:t>colour</w:t>
      </w:r>
      <w:proofErr w:type="spellEnd"/>
      <w:r w:rsidR="00186B95" w:rsidRPr="00FB2231">
        <w:rPr>
          <w:rFonts w:cs="Times New Roman"/>
          <w:lang w:val="en-US"/>
        </w:rPr>
        <w:t xml:space="preserve"> and appearance of </w:t>
      </w:r>
      <w:r w:rsidR="00BB5062" w:rsidRPr="00FB2231">
        <w:rPr>
          <w:rFonts w:cs="Times New Roman"/>
          <w:lang w:val="en-US"/>
        </w:rPr>
        <w:t>fresh blood.</w:t>
      </w:r>
    </w:p>
    <w:p w:rsidR="00BA0B07" w:rsidRPr="00FB2231" w:rsidRDefault="00BA0B07" w:rsidP="00CF764C">
      <w:pPr>
        <w:pStyle w:val="Standard"/>
        <w:spacing w:before="120"/>
        <w:jc w:val="both"/>
        <w:rPr>
          <w:rFonts w:cs="Times New Roman"/>
          <w:lang w:val="en-US"/>
        </w:rPr>
      </w:pPr>
      <w:r w:rsidRPr="00FB2231">
        <w:rPr>
          <w:rFonts w:cs="Times New Roman"/>
          <w:lang w:val="en-US"/>
        </w:rPr>
        <w:t>1</w:t>
      </w:r>
      <w:r w:rsidR="00103F83" w:rsidRPr="00FB2231">
        <w:rPr>
          <w:rFonts w:cs="Times New Roman"/>
          <w:lang w:val="en-US"/>
        </w:rPr>
        <w:t>1</w:t>
      </w:r>
      <w:r w:rsidRPr="00FB2231">
        <w:rPr>
          <w:rFonts w:cs="Times New Roman"/>
          <w:lang w:val="en-US"/>
        </w:rPr>
        <w:t xml:space="preserve"> It is not normal that after 1.5 years "the blood" looks that fresh and still not coagulated.</w:t>
      </w:r>
    </w:p>
    <w:p w:rsidR="001F5955" w:rsidRPr="00FB2231" w:rsidRDefault="003D5945" w:rsidP="00C93BDD">
      <w:pPr>
        <w:pStyle w:val="Standard"/>
        <w:spacing w:after="120"/>
        <w:jc w:val="center"/>
        <w:rPr>
          <w:rFonts w:cs="Times New Roman"/>
          <w:b/>
          <w:lang w:val="en-US"/>
        </w:rPr>
      </w:pPr>
      <w:r w:rsidRPr="00FB2231">
        <w:rPr>
          <w:rFonts w:cs="Times New Roman"/>
          <w:b/>
          <w:lang w:val="en-US"/>
        </w:rPr>
        <w:t>Rare concurrence of circumstances.</w:t>
      </w:r>
    </w:p>
    <w:p w:rsidR="000771B5" w:rsidRPr="00FB2231" w:rsidRDefault="003D5945" w:rsidP="00CF764C">
      <w:pPr>
        <w:pStyle w:val="Standard"/>
        <w:jc w:val="both"/>
        <w:rPr>
          <w:rFonts w:cs="Times New Roman"/>
          <w:lang w:val="en-US"/>
        </w:rPr>
      </w:pPr>
      <w:r w:rsidRPr="00FB2231">
        <w:rPr>
          <w:rFonts w:cs="Times New Roman"/>
          <w:lang w:val="en-US"/>
        </w:rPr>
        <w:t>The appearance of the bleeding host is marked by a</w:t>
      </w:r>
      <w:r w:rsidR="000771B5" w:rsidRPr="00FB2231">
        <w:rPr>
          <w:rFonts w:cs="Times New Roman"/>
          <w:lang w:val="en-US"/>
        </w:rPr>
        <w:t>n</w:t>
      </w:r>
      <w:r w:rsidRPr="00FB2231">
        <w:rPr>
          <w:rFonts w:cs="Times New Roman"/>
          <w:lang w:val="en-US"/>
        </w:rPr>
        <w:t xml:space="preserve"> </w:t>
      </w:r>
      <w:r w:rsidR="000771B5" w:rsidRPr="00FB2231">
        <w:rPr>
          <w:rFonts w:cs="Times New Roman"/>
          <w:lang w:val="en-US"/>
        </w:rPr>
        <w:t xml:space="preserve">extraordinary </w:t>
      </w:r>
      <w:r w:rsidR="00F60F6E" w:rsidRPr="00FB2231">
        <w:rPr>
          <w:rFonts w:cs="Times New Roman"/>
          <w:lang w:val="en-US"/>
        </w:rPr>
        <w:t>concurrence</w:t>
      </w:r>
      <w:r w:rsidR="00031BD4" w:rsidRPr="00FB2231">
        <w:rPr>
          <w:rFonts w:cs="Times New Roman"/>
          <w:lang w:val="en-US"/>
        </w:rPr>
        <w:t xml:space="preserve"> of circumstances </w:t>
      </w:r>
      <w:r w:rsidR="000771B5" w:rsidRPr="00FB2231">
        <w:rPr>
          <w:rFonts w:cs="Times New Roman"/>
          <w:lang w:val="en-US"/>
        </w:rPr>
        <w:t>rendering coincidence impossible because St. Thomas says:</w:t>
      </w:r>
    </w:p>
    <w:p w:rsidR="001F5955" w:rsidRPr="00FB2231" w:rsidRDefault="000771B5" w:rsidP="00AC0FB6">
      <w:pPr>
        <w:pStyle w:val="Standard"/>
        <w:jc w:val="center"/>
        <w:rPr>
          <w:rFonts w:cs="Times New Roman"/>
          <w:lang w:val="en-US"/>
        </w:rPr>
      </w:pPr>
      <w:r w:rsidRPr="00FB2231">
        <w:rPr>
          <w:rFonts w:cs="Times New Roman"/>
          <w:lang w:val="en-US"/>
        </w:rPr>
        <w:t>"</w:t>
      </w:r>
      <w:r w:rsidRPr="00622929">
        <w:rPr>
          <w:rFonts w:cs="Times New Roman"/>
          <w:b/>
          <w:lang w:val="en-US"/>
        </w:rPr>
        <w:t>I</w:t>
      </w:r>
      <w:r w:rsidR="00CD46DD" w:rsidRPr="00622929">
        <w:rPr>
          <w:rFonts w:cs="Times New Roman"/>
          <w:b/>
          <w:lang w:val="en-US"/>
        </w:rPr>
        <w:t>f</w:t>
      </w:r>
      <w:r w:rsidRPr="00622929">
        <w:rPr>
          <w:rFonts w:cs="Times New Roman"/>
          <w:b/>
          <w:lang w:val="en-US"/>
        </w:rPr>
        <w:t xml:space="preserve"> coincidence happens too often</w:t>
      </w:r>
      <w:r w:rsidR="00A20389" w:rsidRPr="00622929">
        <w:rPr>
          <w:rFonts w:cs="Times New Roman"/>
          <w:b/>
          <w:lang w:val="en-US"/>
        </w:rPr>
        <w:t>, it's no longer coincidence.</w:t>
      </w:r>
      <w:r w:rsidR="00A20389" w:rsidRPr="00FB2231">
        <w:rPr>
          <w:rFonts w:cs="Times New Roman"/>
          <w:lang w:val="en-US"/>
        </w:rPr>
        <w:t>"</w:t>
      </w:r>
    </w:p>
    <w:p w:rsidR="001F5955" w:rsidRPr="00FB2231" w:rsidRDefault="003D5945" w:rsidP="00CF764C">
      <w:pPr>
        <w:pStyle w:val="Standard"/>
        <w:spacing w:before="120"/>
        <w:jc w:val="both"/>
        <w:rPr>
          <w:rFonts w:cs="Times New Roman"/>
          <w:lang w:val="en-US"/>
        </w:rPr>
      </w:pPr>
      <w:r w:rsidRPr="00FB2231">
        <w:rPr>
          <w:rFonts w:cs="Times New Roman"/>
          <w:lang w:val="en-US"/>
        </w:rPr>
        <w:t xml:space="preserve">1) </w:t>
      </w:r>
      <w:r w:rsidR="00A20389" w:rsidRPr="00FB2231">
        <w:rPr>
          <w:rFonts w:cs="Times New Roman"/>
          <w:lang w:val="en-US"/>
        </w:rPr>
        <w:t>The phenomenon</w:t>
      </w:r>
      <w:r w:rsidRPr="00FB2231">
        <w:rPr>
          <w:rFonts w:cs="Times New Roman"/>
          <w:lang w:val="en-US"/>
        </w:rPr>
        <w:t xml:space="preserve"> occurs on a Thursday evening between 17h45 and 18h round about the hour Jesus consecrated the first host</w:t>
      </w:r>
      <w:r w:rsidR="00A20389" w:rsidRPr="00FB2231">
        <w:rPr>
          <w:rFonts w:cs="Times New Roman"/>
          <w:lang w:val="en-US"/>
        </w:rPr>
        <w:t>s</w:t>
      </w:r>
      <w:r w:rsidRPr="00FB2231">
        <w:rPr>
          <w:rFonts w:cs="Times New Roman"/>
          <w:lang w:val="en-US"/>
        </w:rPr>
        <w:t xml:space="preserve"> (</w:t>
      </w:r>
      <w:r w:rsidR="00483AE5" w:rsidRPr="00FB2231">
        <w:rPr>
          <w:rFonts w:cs="Times New Roman"/>
          <w:lang w:val="en-US"/>
        </w:rPr>
        <w:t xml:space="preserve">wheat bread in the first Mass on </w:t>
      </w:r>
      <w:r w:rsidRPr="00FB2231">
        <w:rPr>
          <w:rFonts w:cs="Times New Roman"/>
          <w:lang w:val="en-US"/>
        </w:rPr>
        <w:t xml:space="preserve">Maundy Thursday during the Last Supper). </w:t>
      </w:r>
    </w:p>
    <w:p w:rsidR="001F5955" w:rsidRPr="00FB2231" w:rsidRDefault="003D5945" w:rsidP="00CF764C">
      <w:pPr>
        <w:pStyle w:val="Standard"/>
        <w:spacing w:before="120"/>
        <w:jc w:val="both"/>
        <w:rPr>
          <w:rFonts w:cs="Times New Roman"/>
          <w:lang w:val="en-US"/>
        </w:rPr>
      </w:pPr>
      <w:r w:rsidRPr="00FB2231">
        <w:rPr>
          <w:rFonts w:cs="Times New Roman"/>
          <w:lang w:val="en-US"/>
        </w:rPr>
        <w:t xml:space="preserve">2) It is also the first Thursday after the beginning of the month of July and July has been consecrated by the Church to the Most Precious Blood of Christ.  </w:t>
      </w:r>
    </w:p>
    <w:p w:rsidR="003C2C04" w:rsidRPr="00FB2231" w:rsidRDefault="003C2C04" w:rsidP="003C2C04">
      <w:pPr>
        <w:pStyle w:val="Standard"/>
        <w:spacing w:before="120"/>
        <w:jc w:val="center"/>
        <w:rPr>
          <w:rFonts w:cs="Times New Roman"/>
          <w:sz w:val="18"/>
          <w:szCs w:val="18"/>
          <w:lang w:val="en-US"/>
        </w:rPr>
      </w:pPr>
      <w:r w:rsidRPr="00FB2231">
        <w:rPr>
          <w:noProof/>
          <w:lang w:val="nl-BE"/>
        </w:rPr>
        <w:drawing>
          <wp:inline distT="0" distB="0" distL="0" distR="0">
            <wp:extent cx="2671068" cy="1770845"/>
            <wp:effectExtent l="19050" t="0" r="0" b="0"/>
            <wp:docPr id="14" name="Afbeelding 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srcRect/>
                    <a:stretch>
                      <a:fillRect/>
                    </a:stretch>
                  </pic:blipFill>
                  <pic:spPr bwMode="auto">
                    <a:xfrm>
                      <a:off x="0" y="0"/>
                      <a:ext cx="2675208" cy="1773590"/>
                    </a:xfrm>
                    <a:prstGeom prst="rect">
                      <a:avLst/>
                    </a:prstGeom>
                    <a:noFill/>
                    <a:ln w="9525">
                      <a:noFill/>
                      <a:miter lim="800000"/>
                      <a:headEnd/>
                      <a:tailEnd/>
                    </a:ln>
                  </pic:spPr>
                </pic:pic>
              </a:graphicData>
            </a:graphic>
          </wp:inline>
        </w:drawing>
      </w:r>
    </w:p>
    <w:p w:rsidR="003C2C04" w:rsidRPr="00FB2231" w:rsidRDefault="00C93BDD" w:rsidP="003C2C04">
      <w:pPr>
        <w:pStyle w:val="Standard"/>
        <w:spacing w:before="60"/>
        <w:jc w:val="center"/>
        <w:rPr>
          <w:rFonts w:cs="Times New Roman"/>
          <w:sz w:val="18"/>
          <w:szCs w:val="18"/>
          <w:lang w:val="en-US"/>
        </w:rPr>
      </w:pPr>
      <w:r w:rsidRPr="00FB2231">
        <w:rPr>
          <w:rFonts w:cs="Times New Roman"/>
          <w:sz w:val="18"/>
          <w:szCs w:val="18"/>
          <w:lang w:val="en-US"/>
        </w:rPr>
        <w:t>In July we remember that "Jesus shed his blood":</w:t>
      </w:r>
    </w:p>
    <w:p w:rsidR="00C93BDD" w:rsidRPr="00FB2231" w:rsidRDefault="00C23A6D" w:rsidP="00C93BDD">
      <w:pPr>
        <w:pStyle w:val="Standard"/>
        <w:jc w:val="center"/>
        <w:rPr>
          <w:rFonts w:cs="Times New Roman"/>
          <w:sz w:val="18"/>
          <w:szCs w:val="18"/>
          <w:lang w:val="en-US"/>
        </w:rPr>
      </w:pPr>
      <w:r w:rsidRPr="00FB2231">
        <w:rPr>
          <w:rFonts w:cs="Times New Roman"/>
          <w:sz w:val="18"/>
          <w:szCs w:val="18"/>
          <w:lang w:val="en-US"/>
        </w:rPr>
        <w:t xml:space="preserve">He gave his life for us in martyrdom. </w:t>
      </w:r>
    </w:p>
    <w:p w:rsidR="00FD2D79" w:rsidRPr="00FB2231" w:rsidRDefault="00FD2D79" w:rsidP="00CF764C">
      <w:pPr>
        <w:pStyle w:val="Standard"/>
        <w:spacing w:before="120"/>
        <w:jc w:val="both"/>
        <w:rPr>
          <w:lang w:val="en-US"/>
        </w:rPr>
      </w:pPr>
    </w:p>
    <w:p w:rsidR="001F5955" w:rsidRPr="00FB2231" w:rsidRDefault="003D5945" w:rsidP="00CF764C">
      <w:pPr>
        <w:pStyle w:val="Standard"/>
        <w:spacing w:before="120"/>
        <w:jc w:val="both"/>
        <w:rPr>
          <w:lang w:val="en-US"/>
        </w:rPr>
      </w:pPr>
      <w:r w:rsidRPr="00FB2231">
        <w:rPr>
          <w:rFonts w:cs="Times New Roman"/>
          <w:lang w:val="en-US"/>
        </w:rPr>
        <w:t xml:space="preserve">3) It takes place on Father </w:t>
      </w:r>
      <w:proofErr w:type="spellStart"/>
      <w:r w:rsidRPr="00FB2231">
        <w:rPr>
          <w:rFonts w:cs="Times New Roman"/>
          <w:lang w:val="en-US"/>
        </w:rPr>
        <w:t>Jacqmin's</w:t>
      </w:r>
      <w:proofErr w:type="spellEnd"/>
      <w:r w:rsidRPr="00FB2231">
        <w:rPr>
          <w:rFonts w:cs="Times New Roman"/>
          <w:lang w:val="en-US"/>
        </w:rPr>
        <w:t xml:space="preserve"> birthday, the 7</w:t>
      </w:r>
      <w:r w:rsidRPr="00FB2231">
        <w:rPr>
          <w:rFonts w:cs="Times New Roman"/>
          <w:vertAlign w:val="superscript"/>
          <w:lang w:val="en-US"/>
        </w:rPr>
        <w:t>th</w:t>
      </w:r>
      <w:r w:rsidRPr="00FB2231">
        <w:rPr>
          <w:rFonts w:cs="Times New Roman"/>
          <w:lang w:val="en-US"/>
        </w:rPr>
        <w:t xml:space="preserve"> of July and nine months after the monstrance had been donated to the Reverend</w:t>
      </w:r>
      <w:r w:rsidR="00C048B6" w:rsidRPr="00FB2231">
        <w:rPr>
          <w:rFonts w:cs="Times New Roman"/>
          <w:lang w:val="en-US"/>
        </w:rPr>
        <w:t xml:space="preserve"> on the 7</w:t>
      </w:r>
      <w:r w:rsidR="00C048B6" w:rsidRPr="00FB2231">
        <w:rPr>
          <w:rFonts w:cs="Times New Roman"/>
          <w:vertAlign w:val="superscript"/>
          <w:lang w:val="en-US"/>
        </w:rPr>
        <w:t>th</w:t>
      </w:r>
      <w:r w:rsidR="00C048B6" w:rsidRPr="00FB2231">
        <w:rPr>
          <w:rFonts w:cs="Times New Roman"/>
          <w:lang w:val="en-US"/>
        </w:rPr>
        <w:t xml:space="preserve"> of October (the feast of Our Lady</w:t>
      </w:r>
      <w:r w:rsidR="00650A5E" w:rsidRPr="00FB2231">
        <w:rPr>
          <w:rFonts w:cs="Times New Roman"/>
          <w:lang w:val="en-US"/>
        </w:rPr>
        <w:t>)</w:t>
      </w:r>
      <w:r w:rsidRPr="00FB2231">
        <w:rPr>
          <w:rFonts w:cs="Times New Roman"/>
          <w:lang w:val="en-US"/>
        </w:rPr>
        <w:t xml:space="preserve">. So, after having been given the monstrance nine months before on the </w:t>
      </w:r>
      <w:r w:rsidR="00B0477F" w:rsidRPr="00FB2231">
        <w:rPr>
          <w:rFonts w:cs="Times New Roman"/>
          <w:lang w:val="en-US"/>
        </w:rPr>
        <w:t>f</w:t>
      </w:r>
      <w:r w:rsidRPr="00FB2231">
        <w:rPr>
          <w:rFonts w:cs="Times New Roman"/>
          <w:lang w:val="en-US"/>
        </w:rPr>
        <w:t>east of the Mother of God, Jesus becomes visible</w:t>
      </w:r>
      <w:r w:rsidR="00D17946" w:rsidRPr="00FB2231">
        <w:rPr>
          <w:rFonts w:cs="Times New Roman"/>
          <w:lang w:val="en-US"/>
        </w:rPr>
        <w:t>. After nine months the blood of the body of Jesus, the Child of the Mother becomes visible.</w:t>
      </w:r>
    </w:p>
    <w:p w:rsidR="001F5955" w:rsidRPr="00FB2231" w:rsidRDefault="003D5945" w:rsidP="00CF764C">
      <w:pPr>
        <w:pStyle w:val="Standard"/>
        <w:spacing w:before="120"/>
        <w:jc w:val="both"/>
        <w:rPr>
          <w:rFonts w:cs="Times New Roman"/>
          <w:lang w:val="en-US"/>
        </w:rPr>
      </w:pPr>
      <w:r w:rsidRPr="00FB2231">
        <w:rPr>
          <w:rFonts w:cs="Times New Roman"/>
          <w:lang w:val="en-US"/>
        </w:rPr>
        <w:t xml:space="preserve">4) The changing of color happened in the presence of 5 </w:t>
      </w:r>
      <w:r w:rsidR="002D7F52" w:rsidRPr="00FB2231">
        <w:rPr>
          <w:rFonts w:cs="Times New Roman"/>
          <w:lang w:val="en-US"/>
        </w:rPr>
        <w:t>eye</w:t>
      </w:r>
      <w:r w:rsidRPr="00FB2231">
        <w:rPr>
          <w:rFonts w:cs="Times New Roman"/>
          <w:lang w:val="en-US"/>
        </w:rPr>
        <w:t xml:space="preserve">witnesses all of whom knew the object as it </w:t>
      </w:r>
      <w:r w:rsidR="00803EB5">
        <w:rPr>
          <w:rFonts w:cs="Times New Roman"/>
          <w:lang w:val="en-US"/>
        </w:rPr>
        <w:t>had been</w:t>
      </w:r>
      <w:r w:rsidRPr="00FB2231">
        <w:rPr>
          <w:rFonts w:cs="Times New Roman"/>
          <w:lang w:val="en-US"/>
        </w:rPr>
        <w:t xml:space="preserve"> before.</w:t>
      </w:r>
    </w:p>
    <w:p w:rsidR="001F5955" w:rsidRPr="00FB2231" w:rsidRDefault="003D5945" w:rsidP="00CF764C">
      <w:pPr>
        <w:pStyle w:val="Standard"/>
        <w:spacing w:before="120"/>
        <w:jc w:val="both"/>
        <w:rPr>
          <w:rFonts w:cs="Times New Roman"/>
          <w:lang w:val="en-US"/>
        </w:rPr>
      </w:pPr>
      <w:r w:rsidRPr="00FB2231">
        <w:rPr>
          <w:rFonts w:cs="Times New Roman"/>
          <w:lang w:val="en-US"/>
        </w:rPr>
        <w:t xml:space="preserve">5) The same day </w:t>
      </w:r>
      <w:r w:rsidR="001C6500" w:rsidRPr="00FB2231">
        <w:rPr>
          <w:rFonts w:cs="Times New Roman"/>
          <w:lang w:val="en-US"/>
        </w:rPr>
        <w:t>a figurine</w:t>
      </w:r>
      <w:r w:rsidRPr="00FB2231">
        <w:rPr>
          <w:rFonts w:cs="Times New Roman"/>
          <w:lang w:val="en-US"/>
        </w:rPr>
        <w:t xml:space="preserve"> of the Child Jesus had been given as a present to the Reverend who had placed it on </w:t>
      </w:r>
      <w:r w:rsidR="001C6500" w:rsidRPr="00FB2231">
        <w:rPr>
          <w:rFonts w:cs="Times New Roman"/>
          <w:lang w:val="en-US"/>
        </w:rPr>
        <w:t>a</w:t>
      </w:r>
      <w:r w:rsidRPr="00FB2231">
        <w:rPr>
          <w:rFonts w:cs="Times New Roman"/>
          <w:lang w:val="en-US"/>
        </w:rPr>
        <w:t xml:space="preserve"> sideboard </w:t>
      </w:r>
      <w:r w:rsidR="001C6500" w:rsidRPr="00FB2231">
        <w:rPr>
          <w:rFonts w:cs="Times New Roman"/>
          <w:lang w:val="en-US"/>
        </w:rPr>
        <w:t xml:space="preserve">next to the monstrance </w:t>
      </w:r>
      <w:r w:rsidRPr="00FB2231">
        <w:rPr>
          <w:rFonts w:cs="Times New Roman"/>
          <w:lang w:val="en-US"/>
        </w:rPr>
        <w:t xml:space="preserve">(see </w:t>
      </w:r>
      <w:r w:rsidR="001C6500" w:rsidRPr="00FB2231">
        <w:rPr>
          <w:rFonts w:cs="Times New Roman"/>
          <w:lang w:val="en-US"/>
        </w:rPr>
        <w:t>below</w:t>
      </w:r>
      <w:r w:rsidRPr="00FB2231">
        <w:rPr>
          <w:rFonts w:cs="Times New Roman"/>
          <w:lang w:val="en-US"/>
        </w:rPr>
        <w:t>)</w:t>
      </w:r>
      <w:r w:rsidR="001C6500" w:rsidRPr="00FB2231">
        <w:rPr>
          <w:rFonts w:cs="Times New Roman"/>
          <w:lang w:val="en-US"/>
        </w:rPr>
        <w:t>: The statuette of Jesus carries a message (see image):"If you love Me follow Me."</w:t>
      </w:r>
      <w:r w:rsidR="002408D0" w:rsidRPr="00FB2231">
        <w:rPr>
          <w:rFonts w:cs="Times New Roman"/>
          <w:lang w:val="en-US"/>
        </w:rPr>
        <w:t xml:space="preserve"> See below.</w:t>
      </w:r>
    </w:p>
    <w:p w:rsidR="001F5955" w:rsidRPr="00FB2231" w:rsidRDefault="003D5945" w:rsidP="00CF764C">
      <w:pPr>
        <w:pStyle w:val="Standard"/>
        <w:spacing w:before="180"/>
        <w:jc w:val="both"/>
        <w:rPr>
          <w:rFonts w:cs="Times New Roman"/>
          <w:lang w:val="en-US"/>
        </w:rPr>
      </w:pPr>
      <w:r w:rsidRPr="00FB2231">
        <w:rPr>
          <w:rFonts w:cs="Times New Roman"/>
          <w:lang w:val="en-US"/>
        </w:rPr>
        <w:t xml:space="preserve">6) The monstrance dates back to the time of the Peasants War: </w:t>
      </w:r>
    </w:p>
    <w:p w:rsidR="001F5955" w:rsidRPr="00FB2231" w:rsidRDefault="003D5945" w:rsidP="00CF764C">
      <w:pPr>
        <w:pStyle w:val="Standard"/>
        <w:numPr>
          <w:ilvl w:val="0"/>
          <w:numId w:val="1"/>
        </w:numPr>
        <w:spacing w:before="120"/>
        <w:ind w:left="0" w:firstLine="0"/>
        <w:jc w:val="both"/>
        <w:rPr>
          <w:rFonts w:cs="Times New Roman"/>
          <w:lang w:val="en-US"/>
        </w:rPr>
      </w:pPr>
      <w:r w:rsidRPr="00FB2231">
        <w:rPr>
          <w:rFonts w:cs="Times New Roman"/>
          <w:lang w:val="en-US"/>
        </w:rPr>
        <w:t xml:space="preserve">1798, the last time the faithful of these regions shed their own blood for their belief and family. Their </w:t>
      </w:r>
      <w:r w:rsidR="00257DC4" w:rsidRPr="00FB2231">
        <w:rPr>
          <w:rFonts w:cs="Times New Roman"/>
          <w:lang w:val="en-US"/>
        </w:rPr>
        <w:t>maxim</w:t>
      </w:r>
      <w:r w:rsidRPr="00FB2231">
        <w:rPr>
          <w:rFonts w:cs="Times New Roman"/>
          <w:lang w:val="en-US"/>
        </w:rPr>
        <w:t xml:space="preserve"> was "</w:t>
      </w:r>
      <w:proofErr w:type="spellStart"/>
      <w:r w:rsidRPr="00FB2231">
        <w:rPr>
          <w:rFonts w:cs="Times New Roman"/>
          <w:lang w:val="en-US"/>
        </w:rPr>
        <w:t>voor</w:t>
      </w:r>
      <w:proofErr w:type="spellEnd"/>
      <w:r w:rsidRPr="00FB2231">
        <w:rPr>
          <w:rFonts w:cs="Times New Roman"/>
          <w:lang w:val="en-US"/>
        </w:rPr>
        <w:t xml:space="preserve"> outer en </w:t>
      </w:r>
      <w:proofErr w:type="spellStart"/>
      <w:r w:rsidRPr="00FB2231">
        <w:rPr>
          <w:rFonts w:cs="Times New Roman"/>
          <w:lang w:val="en-US"/>
        </w:rPr>
        <w:t>heerd</w:t>
      </w:r>
      <w:proofErr w:type="spellEnd"/>
      <w:r w:rsidRPr="00FB2231">
        <w:rPr>
          <w:rFonts w:cs="Times New Roman"/>
          <w:lang w:val="en-US"/>
        </w:rPr>
        <w:t>" (for altar and hearth)</w:t>
      </w:r>
    </w:p>
    <w:p w:rsidR="001F5955" w:rsidRPr="00FB2231" w:rsidRDefault="003D5945" w:rsidP="00CF764C">
      <w:pPr>
        <w:pStyle w:val="Standard"/>
        <w:numPr>
          <w:ilvl w:val="0"/>
          <w:numId w:val="1"/>
        </w:numPr>
        <w:spacing w:before="120"/>
        <w:ind w:left="0" w:firstLine="0"/>
        <w:jc w:val="both"/>
        <w:rPr>
          <w:rFonts w:cs="Times New Roman"/>
          <w:lang w:val="en-US"/>
        </w:rPr>
      </w:pPr>
      <w:r w:rsidRPr="00FB2231">
        <w:rPr>
          <w:rFonts w:cs="Times New Roman"/>
          <w:lang w:val="en-US"/>
        </w:rPr>
        <w:t xml:space="preserve">The man who started the Peasants War was Charles </w:t>
      </w:r>
      <w:proofErr w:type="spellStart"/>
      <w:r w:rsidRPr="00FB2231">
        <w:rPr>
          <w:rFonts w:cs="Times New Roman"/>
          <w:lang w:val="en-US"/>
        </w:rPr>
        <w:t>Loupoigne</w:t>
      </w:r>
      <w:proofErr w:type="spellEnd"/>
      <w:r w:rsidRPr="00FB2231">
        <w:rPr>
          <w:rFonts w:cs="Times New Roman"/>
          <w:lang w:val="en-US"/>
        </w:rPr>
        <w:t xml:space="preserve"> </w:t>
      </w:r>
      <w:proofErr w:type="spellStart"/>
      <w:r w:rsidRPr="00FB2231">
        <w:rPr>
          <w:rFonts w:cs="Times New Roman"/>
          <w:lang w:val="en-US"/>
        </w:rPr>
        <w:t>Jacqmin</w:t>
      </w:r>
      <w:proofErr w:type="spellEnd"/>
      <w:r w:rsidRPr="00FB2231">
        <w:rPr>
          <w:rFonts w:cs="Times New Roman"/>
          <w:lang w:val="en-US"/>
        </w:rPr>
        <w:t xml:space="preserve">, an officer in the Austrian army, who appointed the Flemish leaders: Van </w:t>
      </w:r>
      <w:proofErr w:type="spellStart"/>
      <w:r w:rsidRPr="00FB2231">
        <w:rPr>
          <w:rFonts w:cs="Times New Roman"/>
          <w:lang w:val="en-US"/>
        </w:rPr>
        <w:t>Gansen</w:t>
      </w:r>
      <w:proofErr w:type="spellEnd"/>
      <w:r w:rsidRPr="00FB2231">
        <w:rPr>
          <w:rFonts w:cs="Times New Roman"/>
          <w:lang w:val="en-US"/>
        </w:rPr>
        <w:t xml:space="preserve">, </w:t>
      </w:r>
      <w:proofErr w:type="spellStart"/>
      <w:r w:rsidRPr="00FB2231">
        <w:rPr>
          <w:rFonts w:cs="Times New Roman"/>
          <w:lang w:val="en-US"/>
        </w:rPr>
        <w:t>Rolliers</w:t>
      </w:r>
      <w:proofErr w:type="spellEnd"/>
      <w:r w:rsidRPr="00FB2231">
        <w:rPr>
          <w:rFonts w:cs="Times New Roman"/>
          <w:lang w:val="en-US"/>
        </w:rPr>
        <w:t xml:space="preserve"> etc. He incidentally carries the same surname as Father </w:t>
      </w:r>
      <w:proofErr w:type="spellStart"/>
      <w:r w:rsidRPr="00FB2231">
        <w:rPr>
          <w:rFonts w:cs="Times New Roman"/>
          <w:lang w:val="en-US"/>
        </w:rPr>
        <w:t>Jacqmin</w:t>
      </w:r>
      <w:proofErr w:type="spellEnd"/>
      <w:r w:rsidRPr="00FB2231">
        <w:rPr>
          <w:rFonts w:cs="Times New Roman"/>
          <w:lang w:val="en-US"/>
        </w:rPr>
        <w:t xml:space="preserve">. Charles </w:t>
      </w:r>
      <w:proofErr w:type="spellStart"/>
      <w:r w:rsidRPr="00FB2231">
        <w:rPr>
          <w:rFonts w:cs="Times New Roman"/>
          <w:lang w:val="en-US"/>
        </w:rPr>
        <w:t>Jacqmin</w:t>
      </w:r>
      <w:proofErr w:type="spellEnd"/>
      <w:r w:rsidRPr="00FB2231">
        <w:rPr>
          <w:rFonts w:cs="Times New Roman"/>
          <w:lang w:val="en-US"/>
        </w:rPr>
        <w:t xml:space="preserve"> stayed in </w:t>
      </w:r>
      <w:proofErr w:type="spellStart"/>
      <w:r w:rsidRPr="00FB2231">
        <w:rPr>
          <w:rFonts w:cs="Times New Roman"/>
          <w:lang w:val="en-US"/>
        </w:rPr>
        <w:t>N</w:t>
      </w:r>
      <w:r w:rsidR="001E5B2F" w:rsidRPr="00FB2231">
        <w:rPr>
          <w:rFonts w:cs="Times New Roman"/>
          <w:lang w:val="en-US"/>
        </w:rPr>
        <w:t>ijvel</w:t>
      </w:r>
      <w:proofErr w:type="spellEnd"/>
      <w:r w:rsidRPr="00FB2231">
        <w:rPr>
          <w:rFonts w:cs="Times New Roman"/>
          <w:lang w:val="en-US"/>
        </w:rPr>
        <w:t xml:space="preserve"> on several occasions and twice he went into hiding in Aalst… all coincidence!?</w:t>
      </w:r>
    </w:p>
    <w:p w:rsidR="00873A41" w:rsidRPr="00FB2231" w:rsidRDefault="00873A41" w:rsidP="00873A41">
      <w:pPr>
        <w:pStyle w:val="Standard"/>
        <w:spacing w:before="120"/>
        <w:jc w:val="center"/>
        <w:rPr>
          <w:rFonts w:cs="Times New Roman"/>
          <w:lang w:val="en-US"/>
        </w:rPr>
      </w:pPr>
      <w:r w:rsidRPr="00FB2231">
        <w:rPr>
          <w:noProof/>
          <w:lang w:val="nl-BE"/>
        </w:rPr>
        <w:drawing>
          <wp:inline distT="0" distB="0" distL="0" distR="0">
            <wp:extent cx="1127125" cy="2859405"/>
            <wp:effectExtent l="19050" t="0" r="0" b="0"/>
            <wp:docPr id="15" name="Afbeelding 10" descr="Résultat de recherche d'images pour &quot;charles loupoig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charles loupoigne&quot;"/>
                    <pic:cNvPicPr>
                      <a:picLocks noChangeAspect="1" noChangeArrowheads="1"/>
                    </pic:cNvPicPr>
                  </pic:nvPicPr>
                  <pic:blipFill>
                    <a:blip r:embed="rId16" cstate="print"/>
                    <a:srcRect/>
                    <a:stretch>
                      <a:fillRect/>
                    </a:stretch>
                  </pic:blipFill>
                  <pic:spPr bwMode="auto">
                    <a:xfrm>
                      <a:off x="0" y="0"/>
                      <a:ext cx="1127125" cy="2859405"/>
                    </a:xfrm>
                    <a:prstGeom prst="rect">
                      <a:avLst/>
                    </a:prstGeom>
                    <a:noFill/>
                    <a:ln w="9525">
                      <a:noFill/>
                      <a:miter lim="800000"/>
                      <a:headEnd/>
                      <a:tailEnd/>
                    </a:ln>
                  </pic:spPr>
                </pic:pic>
              </a:graphicData>
            </a:graphic>
          </wp:inline>
        </w:drawing>
      </w:r>
    </w:p>
    <w:p w:rsidR="00873A41" w:rsidRPr="00FB2231" w:rsidRDefault="00873A41" w:rsidP="00873A41">
      <w:pPr>
        <w:pStyle w:val="Standard"/>
        <w:spacing w:before="120"/>
        <w:jc w:val="center"/>
        <w:rPr>
          <w:rFonts w:cs="Times New Roman"/>
          <w:sz w:val="18"/>
          <w:szCs w:val="18"/>
          <w:lang w:val="en-US"/>
        </w:rPr>
      </w:pPr>
      <w:r w:rsidRPr="00FB2231">
        <w:rPr>
          <w:rFonts w:cs="Times New Roman"/>
          <w:sz w:val="18"/>
          <w:szCs w:val="18"/>
          <w:lang w:val="en-US"/>
        </w:rPr>
        <w:t xml:space="preserve">Charles-François </w:t>
      </w:r>
      <w:proofErr w:type="spellStart"/>
      <w:r w:rsidRPr="00FB2231">
        <w:rPr>
          <w:rFonts w:cs="Times New Roman"/>
          <w:sz w:val="18"/>
          <w:szCs w:val="18"/>
          <w:lang w:val="en-US"/>
        </w:rPr>
        <w:t>Jacqmin</w:t>
      </w:r>
      <w:proofErr w:type="spellEnd"/>
    </w:p>
    <w:p w:rsidR="00090508" w:rsidRPr="00FB2231" w:rsidRDefault="00BF6EEF" w:rsidP="00CF764C">
      <w:pPr>
        <w:pStyle w:val="Standard"/>
        <w:spacing w:before="120"/>
        <w:jc w:val="both"/>
        <w:rPr>
          <w:rFonts w:cs="Times New Roman"/>
          <w:lang w:val="en-US"/>
        </w:rPr>
      </w:pPr>
      <w:r w:rsidRPr="006A6B2E">
        <w:rPr>
          <w:rFonts w:cs="Times New Roman"/>
          <w:b/>
          <w:lang w:val="en-US"/>
        </w:rPr>
        <w:t>Before the occurrence</w:t>
      </w:r>
      <w:r w:rsidRPr="00FB2231">
        <w:rPr>
          <w:rFonts w:cs="Times New Roman"/>
          <w:lang w:val="en-US"/>
        </w:rPr>
        <w:t xml:space="preserve"> the Reverend had placed a small, beautiful cabinet </w:t>
      </w:r>
      <w:r w:rsidR="006A6B2E">
        <w:rPr>
          <w:rFonts w:cs="Times New Roman"/>
          <w:lang w:val="en-US"/>
        </w:rPr>
        <w:t xml:space="preserve">in his chapel </w:t>
      </w:r>
      <w:r w:rsidR="004C401D" w:rsidRPr="00FB2231">
        <w:rPr>
          <w:rFonts w:cs="Times New Roman"/>
          <w:lang w:val="en-US"/>
        </w:rPr>
        <w:t>next to</w:t>
      </w:r>
      <w:r w:rsidRPr="00FB2231">
        <w:rPr>
          <w:rFonts w:cs="Times New Roman"/>
          <w:lang w:val="en-US"/>
        </w:rPr>
        <w:t xml:space="preserve"> the altar</w:t>
      </w:r>
      <w:r w:rsidR="005851BD" w:rsidRPr="00FB2231">
        <w:rPr>
          <w:rFonts w:cs="Times New Roman"/>
          <w:lang w:val="en-US"/>
        </w:rPr>
        <w:t>, with inside it little earthenware pots containing some soil from the locations where the main losses of the Peasants War have been suffered.</w:t>
      </w:r>
      <w:r w:rsidR="00135CAC" w:rsidRPr="00FB2231">
        <w:rPr>
          <w:rFonts w:cs="Times New Roman"/>
          <w:lang w:val="en-US"/>
        </w:rPr>
        <w:t xml:space="preserve"> This soil has been sanctified by their blood, shed for "altar and hearth", for religion and family.</w:t>
      </w:r>
    </w:p>
    <w:p w:rsidR="00BF6EEF" w:rsidRPr="00FB2231" w:rsidRDefault="00135CAC" w:rsidP="00CF764C">
      <w:pPr>
        <w:pStyle w:val="Standard"/>
        <w:spacing w:before="120"/>
        <w:jc w:val="both"/>
        <w:rPr>
          <w:rFonts w:cs="Times New Roman"/>
          <w:lang w:val="nl-BE"/>
        </w:rPr>
      </w:pPr>
      <w:r w:rsidRPr="00FB2231">
        <w:rPr>
          <w:rFonts w:cs="Times New Roman"/>
          <w:lang w:val="en-US"/>
        </w:rPr>
        <w:t xml:space="preserve">The Reverend did so </w:t>
      </w:r>
      <w:r w:rsidR="007C228A" w:rsidRPr="00FB2231">
        <w:rPr>
          <w:rFonts w:cs="Times New Roman"/>
          <w:lang w:val="en-US"/>
        </w:rPr>
        <w:t>in order to be able to better revere</w:t>
      </w:r>
      <w:r w:rsidRPr="00FB2231">
        <w:rPr>
          <w:rFonts w:cs="Times New Roman"/>
          <w:lang w:val="en-US"/>
        </w:rPr>
        <w:t xml:space="preserve"> the unknown Holy martyrs </w:t>
      </w:r>
      <w:r w:rsidR="007C228A" w:rsidRPr="00FB2231">
        <w:rPr>
          <w:rFonts w:cs="Times New Roman"/>
          <w:lang w:val="en-US"/>
        </w:rPr>
        <w:t xml:space="preserve">of the Peasants War. About a 1000 of them died in Mol, 1000 in </w:t>
      </w:r>
      <w:proofErr w:type="spellStart"/>
      <w:r w:rsidR="007C228A" w:rsidRPr="00FB2231">
        <w:rPr>
          <w:rFonts w:cs="Times New Roman"/>
          <w:lang w:val="en-US"/>
        </w:rPr>
        <w:t>Winthal</w:t>
      </w:r>
      <w:proofErr w:type="spellEnd"/>
      <w:r w:rsidR="007C228A" w:rsidRPr="00FB2231">
        <w:rPr>
          <w:rFonts w:cs="Times New Roman"/>
          <w:lang w:val="en-US"/>
        </w:rPr>
        <w:t xml:space="preserve">, 650 in </w:t>
      </w:r>
      <w:proofErr w:type="spellStart"/>
      <w:r w:rsidR="006D4462">
        <w:rPr>
          <w:rFonts w:cs="Times New Roman"/>
          <w:lang w:val="en-US"/>
        </w:rPr>
        <w:t>Ter</w:t>
      </w:r>
      <w:proofErr w:type="spellEnd"/>
      <w:r w:rsidR="006D4462">
        <w:rPr>
          <w:rFonts w:cs="Times New Roman"/>
          <w:lang w:val="en-US"/>
        </w:rPr>
        <w:t xml:space="preserve"> </w:t>
      </w:r>
      <w:proofErr w:type="spellStart"/>
      <w:r w:rsidR="007C228A" w:rsidRPr="00FB2231">
        <w:rPr>
          <w:rFonts w:cs="Times New Roman"/>
          <w:lang w:val="en-US"/>
        </w:rPr>
        <w:lastRenderedPageBreak/>
        <w:t>Hilst</w:t>
      </w:r>
      <w:proofErr w:type="spellEnd"/>
      <w:r w:rsidR="007C228A" w:rsidRPr="00FB2231">
        <w:rPr>
          <w:rFonts w:cs="Times New Roman"/>
          <w:lang w:val="en-US"/>
        </w:rPr>
        <w:t xml:space="preserve"> near Hasselt etc. He has also a flag of the Peasants War on display in the same chapel: a blood red cross! </w:t>
      </w:r>
      <w:proofErr w:type="spellStart"/>
      <w:r w:rsidR="007C228A" w:rsidRPr="00FB2231">
        <w:rPr>
          <w:rFonts w:cs="Times New Roman"/>
          <w:lang w:val="nl-BE"/>
        </w:rPr>
        <w:t>Again</w:t>
      </w:r>
      <w:proofErr w:type="spellEnd"/>
      <w:r w:rsidR="007C228A" w:rsidRPr="00FB2231">
        <w:rPr>
          <w:rFonts w:cs="Times New Roman"/>
          <w:lang w:val="nl-BE"/>
        </w:rPr>
        <w:t xml:space="preserve"> a </w:t>
      </w:r>
      <w:proofErr w:type="spellStart"/>
      <w:r w:rsidR="007C228A" w:rsidRPr="00FB2231">
        <w:rPr>
          <w:rFonts w:cs="Times New Roman"/>
          <w:lang w:val="nl-BE"/>
        </w:rPr>
        <w:t>coincidence</w:t>
      </w:r>
      <w:proofErr w:type="spellEnd"/>
      <w:r w:rsidR="007C228A" w:rsidRPr="00FB2231">
        <w:rPr>
          <w:rFonts w:cs="Times New Roman"/>
          <w:lang w:val="nl-BE"/>
        </w:rPr>
        <w:t>?</w:t>
      </w:r>
    </w:p>
    <w:p w:rsidR="0067617A" w:rsidRPr="00FB2231" w:rsidRDefault="0067617A" w:rsidP="00090508">
      <w:pPr>
        <w:pStyle w:val="Standard"/>
        <w:spacing w:before="360"/>
        <w:jc w:val="center"/>
        <w:rPr>
          <w:rFonts w:cs="Times New Roman"/>
          <w:lang w:val="nl-BE"/>
        </w:rPr>
      </w:pPr>
      <w:r w:rsidRPr="00FB2231">
        <w:rPr>
          <w:noProof/>
          <w:lang w:val="nl-BE"/>
        </w:rPr>
        <w:drawing>
          <wp:inline distT="0" distB="0" distL="0" distR="0">
            <wp:extent cx="2259535" cy="3518867"/>
            <wp:effectExtent l="19050" t="0" r="7415" b="0"/>
            <wp:docPr id="16" name="Afbeelding 13" descr="Résultat de recherche d'images pour &quot;vlag van de boerenkrij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vlag van de boerenkrijg&quot;"/>
                    <pic:cNvPicPr>
                      <a:picLocks noChangeAspect="1" noChangeArrowheads="1"/>
                    </pic:cNvPicPr>
                  </pic:nvPicPr>
                  <pic:blipFill>
                    <a:blip r:embed="rId17" cstate="print"/>
                    <a:srcRect/>
                    <a:stretch>
                      <a:fillRect/>
                    </a:stretch>
                  </pic:blipFill>
                  <pic:spPr bwMode="auto">
                    <a:xfrm>
                      <a:off x="0" y="0"/>
                      <a:ext cx="2260419" cy="3520244"/>
                    </a:xfrm>
                    <a:prstGeom prst="rect">
                      <a:avLst/>
                    </a:prstGeom>
                    <a:noFill/>
                    <a:ln w="9525">
                      <a:noFill/>
                      <a:miter lim="800000"/>
                      <a:headEnd/>
                      <a:tailEnd/>
                    </a:ln>
                  </pic:spPr>
                </pic:pic>
              </a:graphicData>
            </a:graphic>
          </wp:inline>
        </w:drawing>
      </w:r>
    </w:p>
    <w:p w:rsidR="0067617A" w:rsidRPr="00FB2231" w:rsidRDefault="0067617A" w:rsidP="0067617A">
      <w:pPr>
        <w:pStyle w:val="Standard"/>
        <w:spacing w:before="60"/>
        <w:jc w:val="center"/>
        <w:rPr>
          <w:rFonts w:cs="Times New Roman"/>
          <w:sz w:val="18"/>
          <w:szCs w:val="18"/>
          <w:lang w:val="en-US"/>
        </w:rPr>
      </w:pPr>
      <w:r w:rsidRPr="00FB2231">
        <w:rPr>
          <w:rFonts w:cs="Times New Roman"/>
          <w:sz w:val="18"/>
          <w:szCs w:val="18"/>
          <w:lang w:val="en-US"/>
        </w:rPr>
        <w:t>Flag of the Peasants War</w:t>
      </w:r>
    </w:p>
    <w:p w:rsidR="001718A3" w:rsidRPr="00FB2231" w:rsidRDefault="00C81A10" w:rsidP="00CF764C">
      <w:pPr>
        <w:pStyle w:val="Standard"/>
        <w:spacing w:before="180"/>
        <w:jc w:val="both"/>
        <w:rPr>
          <w:rFonts w:cs="Times New Roman"/>
          <w:lang w:val="en-US"/>
        </w:rPr>
      </w:pPr>
      <w:r w:rsidRPr="00FB2231">
        <w:rPr>
          <w:rFonts w:cs="Times New Roman"/>
          <w:lang w:val="en-US"/>
        </w:rPr>
        <w:t xml:space="preserve">7) For people keen on biblical number symbolism: </w:t>
      </w:r>
      <w:r w:rsidRPr="00FB2231">
        <w:rPr>
          <w:rFonts w:cs="Times New Roman"/>
          <w:b/>
          <w:lang w:val="en-US"/>
        </w:rPr>
        <w:t>the date and the holy number 7</w:t>
      </w:r>
      <w:r w:rsidRPr="00FB2231">
        <w:rPr>
          <w:rFonts w:cs="Times New Roman"/>
          <w:lang w:val="en-US"/>
        </w:rPr>
        <w:t>.</w:t>
      </w:r>
    </w:p>
    <w:p w:rsidR="001718A3" w:rsidRPr="00897FF9" w:rsidRDefault="00F45360" w:rsidP="00CF764C">
      <w:pPr>
        <w:pStyle w:val="Standard"/>
        <w:spacing w:before="120"/>
        <w:jc w:val="both"/>
        <w:rPr>
          <w:rFonts w:cs="Times New Roman"/>
          <w:b/>
          <w:lang w:val="en-US"/>
        </w:rPr>
      </w:pPr>
      <w:r w:rsidRPr="00897FF9">
        <w:rPr>
          <w:rFonts w:cs="Times New Roman"/>
          <w:b/>
          <w:lang w:val="en-US"/>
        </w:rPr>
        <w:t>The phenomenon happens on the 7</w:t>
      </w:r>
      <w:r w:rsidRPr="00897FF9">
        <w:rPr>
          <w:rFonts w:cs="Times New Roman"/>
          <w:b/>
          <w:vertAlign w:val="superscript"/>
          <w:lang w:val="en-US"/>
        </w:rPr>
        <w:t>th</w:t>
      </w:r>
      <w:r w:rsidRPr="00897FF9">
        <w:rPr>
          <w:rFonts w:cs="Times New Roman"/>
          <w:b/>
          <w:lang w:val="en-US"/>
        </w:rPr>
        <w:t xml:space="preserve"> of July 2016</w:t>
      </w:r>
    </w:p>
    <w:p w:rsidR="00F45360" w:rsidRPr="00FB2231" w:rsidRDefault="00F45360" w:rsidP="00CF764C">
      <w:pPr>
        <w:pStyle w:val="Standard"/>
        <w:jc w:val="both"/>
        <w:rPr>
          <w:rFonts w:cs="Times New Roman"/>
          <w:lang w:val="en-US"/>
        </w:rPr>
      </w:pPr>
      <w:r w:rsidRPr="00FB2231">
        <w:rPr>
          <w:rFonts w:cs="Times New Roman"/>
          <w:lang w:val="en-US"/>
        </w:rPr>
        <w:t>or 7-7-16.</w:t>
      </w:r>
    </w:p>
    <w:p w:rsidR="00F45360" w:rsidRPr="00FB2231" w:rsidRDefault="00F45360" w:rsidP="00CF764C">
      <w:pPr>
        <w:pStyle w:val="Standard"/>
        <w:jc w:val="both"/>
        <w:rPr>
          <w:rFonts w:cs="Times New Roman"/>
          <w:lang w:val="en-US"/>
        </w:rPr>
      </w:pPr>
      <w:r w:rsidRPr="00FB2231">
        <w:rPr>
          <w:rFonts w:cs="Times New Roman"/>
          <w:lang w:val="en-US"/>
        </w:rPr>
        <w:t>1+6 = 7</w:t>
      </w:r>
    </w:p>
    <w:p w:rsidR="00F45360" w:rsidRPr="00FB2231" w:rsidRDefault="00F45360" w:rsidP="00CF764C">
      <w:pPr>
        <w:pStyle w:val="Standard"/>
        <w:jc w:val="both"/>
        <w:rPr>
          <w:rFonts w:cs="Times New Roman"/>
          <w:lang w:val="en-US"/>
        </w:rPr>
      </w:pPr>
      <w:r w:rsidRPr="00FB2231">
        <w:rPr>
          <w:rFonts w:cs="Times New Roman"/>
          <w:lang w:val="en-US"/>
        </w:rPr>
        <w:t>So on 7-7-7</w:t>
      </w:r>
    </w:p>
    <w:p w:rsidR="00F45360" w:rsidRPr="00FB2231" w:rsidRDefault="00F45360" w:rsidP="00CF764C">
      <w:pPr>
        <w:pStyle w:val="Standard"/>
        <w:jc w:val="both"/>
        <w:rPr>
          <w:rFonts w:cs="Times New Roman"/>
          <w:lang w:val="en-US"/>
        </w:rPr>
      </w:pPr>
      <w:r w:rsidRPr="00FB2231">
        <w:rPr>
          <w:rFonts w:cs="Times New Roman"/>
          <w:lang w:val="en-US"/>
        </w:rPr>
        <w:t xml:space="preserve">According to St Augustine, </w:t>
      </w:r>
      <w:r w:rsidRPr="00370F62">
        <w:rPr>
          <w:rFonts w:cs="Times New Roman"/>
          <w:b/>
          <w:lang w:val="en-US"/>
        </w:rPr>
        <w:t>7 is the number of religion and of the priest</w:t>
      </w:r>
      <w:r w:rsidRPr="00FB2231">
        <w:rPr>
          <w:rFonts w:cs="Times New Roman"/>
          <w:lang w:val="en-US"/>
        </w:rPr>
        <w:t xml:space="preserve"> for 7 is the connection between 4 and 3 as 4 and 3 is 7. </w:t>
      </w:r>
    </w:p>
    <w:p w:rsidR="001718A3" w:rsidRPr="00FB2231" w:rsidRDefault="00FF1F5A" w:rsidP="00CF764C">
      <w:pPr>
        <w:pStyle w:val="Standard"/>
        <w:numPr>
          <w:ilvl w:val="0"/>
          <w:numId w:val="2"/>
        </w:numPr>
        <w:spacing w:before="120"/>
        <w:ind w:left="0" w:firstLine="0"/>
        <w:jc w:val="both"/>
        <w:rPr>
          <w:rFonts w:cs="Times New Roman"/>
          <w:lang w:val="en-US"/>
        </w:rPr>
      </w:pPr>
      <w:r w:rsidRPr="00FB2231">
        <w:rPr>
          <w:rFonts w:cs="Times New Roman"/>
          <w:lang w:val="en-US"/>
        </w:rPr>
        <w:t>4 is the number of the universe, of creation symbolized by the 4 points on the compass (location), the 4 elements (composition: water, earth, air and fire) and the 4 seasons (time).</w:t>
      </w:r>
    </w:p>
    <w:p w:rsidR="006270DF" w:rsidRPr="00FB2231" w:rsidRDefault="006270DF" w:rsidP="00CF764C">
      <w:pPr>
        <w:pStyle w:val="Standard"/>
        <w:numPr>
          <w:ilvl w:val="0"/>
          <w:numId w:val="2"/>
        </w:numPr>
        <w:spacing w:before="120"/>
        <w:ind w:left="0" w:firstLine="0"/>
        <w:jc w:val="both"/>
        <w:rPr>
          <w:rFonts w:cs="Times New Roman"/>
          <w:lang w:val="en-US"/>
        </w:rPr>
      </w:pPr>
      <w:r w:rsidRPr="00FB2231">
        <w:rPr>
          <w:rFonts w:cs="Times New Roman"/>
          <w:lang w:val="en-US"/>
        </w:rPr>
        <w:t>3 is the number par excellence of the True God who is Threefold.</w:t>
      </w:r>
    </w:p>
    <w:p w:rsidR="00FF1F5A" w:rsidRPr="00FB2231" w:rsidRDefault="00AC64EB" w:rsidP="00CF764C">
      <w:pPr>
        <w:pStyle w:val="Standard"/>
        <w:spacing w:before="120"/>
        <w:jc w:val="both"/>
        <w:rPr>
          <w:rFonts w:cs="Times New Roman"/>
          <w:lang w:val="nl-BE"/>
        </w:rPr>
      </w:pPr>
      <w:r w:rsidRPr="00FB2231">
        <w:rPr>
          <w:rFonts w:cs="Times New Roman"/>
          <w:lang w:val="en-US"/>
        </w:rPr>
        <w:t xml:space="preserve">Religion or faith is the relation, the connection, the coming together of God (3) and creation (4), the King of creation and the Creator Himself (3), 3 and 4 coming together to form 7 for 4 and 3 is 7. </w:t>
      </w:r>
      <w:r w:rsidRPr="00FB2231">
        <w:rPr>
          <w:rFonts w:cs="Times New Roman"/>
          <w:lang w:val="nl-BE"/>
        </w:rPr>
        <w:t xml:space="preserve">"7" </w:t>
      </w:r>
      <w:proofErr w:type="spellStart"/>
      <w:r w:rsidRPr="00FB2231">
        <w:rPr>
          <w:rFonts w:cs="Times New Roman"/>
          <w:lang w:val="nl-BE"/>
        </w:rPr>
        <w:t>thus</w:t>
      </w:r>
      <w:proofErr w:type="spellEnd"/>
      <w:r w:rsidRPr="00FB2231">
        <w:rPr>
          <w:rFonts w:cs="Times New Roman"/>
          <w:lang w:val="nl-BE"/>
        </w:rPr>
        <w:t xml:space="preserve"> is the </w:t>
      </w:r>
      <w:proofErr w:type="spellStart"/>
      <w:r w:rsidRPr="00FB2231">
        <w:rPr>
          <w:rFonts w:cs="Times New Roman"/>
          <w:lang w:val="nl-BE"/>
        </w:rPr>
        <w:t>number</w:t>
      </w:r>
      <w:proofErr w:type="spellEnd"/>
      <w:r w:rsidRPr="00FB2231">
        <w:rPr>
          <w:rFonts w:cs="Times New Roman"/>
          <w:lang w:val="nl-BE"/>
        </w:rPr>
        <w:t xml:space="preserve"> of </w:t>
      </w:r>
      <w:proofErr w:type="spellStart"/>
      <w:r w:rsidRPr="00FB2231">
        <w:rPr>
          <w:rFonts w:cs="Times New Roman"/>
          <w:lang w:val="nl-BE"/>
        </w:rPr>
        <w:t>religion</w:t>
      </w:r>
      <w:proofErr w:type="spellEnd"/>
      <w:r w:rsidRPr="00FB2231">
        <w:rPr>
          <w:rFonts w:cs="Times New Roman"/>
          <w:lang w:val="nl-BE"/>
        </w:rPr>
        <w:t>.</w:t>
      </w:r>
    </w:p>
    <w:p w:rsidR="0067617A" w:rsidRDefault="0067617A" w:rsidP="0067617A">
      <w:pPr>
        <w:pStyle w:val="Standard"/>
        <w:spacing w:before="120"/>
        <w:jc w:val="both"/>
        <w:rPr>
          <w:rFonts w:cs="Times New Roman"/>
          <w:lang w:val="en-US"/>
        </w:rPr>
      </w:pPr>
    </w:p>
    <w:p w:rsidR="00484807" w:rsidRDefault="00484807" w:rsidP="0067617A">
      <w:pPr>
        <w:pStyle w:val="Standard"/>
        <w:spacing w:before="120"/>
        <w:jc w:val="both"/>
        <w:rPr>
          <w:rFonts w:cs="Times New Roman"/>
          <w:lang w:val="en-US"/>
        </w:rPr>
      </w:pPr>
    </w:p>
    <w:p w:rsidR="00484807" w:rsidRDefault="00484807" w:rsidP="0067617A">
      <w:pPr>
        <w:pStyle w:val="Standard"/>
        <w:spacing w:before="120"/>
        <w:jc w:val="both"/>
        <w:rPr>
          <w:rFonts w:cs="Times New Roman"/>
          <w:lang w:val="en-US"/>
        </w:rPr>
      </w:pPr>
    </w:p>
    <w:p w:rsidR="00484807" w:rsidRDefault="00484807" w:rsidP="0067617A">
      <w:pPr>
        <w:pStyle w:val="Standard"/>
        <w:spacing w:before="120"/>
        <w:jc w:val="both"/>
        <w:rPr>
          <w:rFonts w:cs="Times New Roman"/>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3902"/>
      </w:tblGrid>
      <w:tr w:rsidR="00484807" w:rsidTr="00EC2F22">
        <w:tc>
          <w:tcPr>
            <w:tcW w:w="4181" w:type="dxa"/>
          </w:tcPr>
          <w:p w:rsidR="00484807" w:rsidRDefault="00484807" w:rsidP="0067617A">
            <w:pPr>
              <w:pStyle w:val="Standard"/>
              <w:spacing w:before="120"/>
              <w:jc w:val="both"/>
              <w:rPr>
                <w:rFonts w:cs="Times New Roman"/>
                <w:lang w:val="en-US"/>
              </w:rPr>
            </w:pPr>
            <w:r w:rsidRPr="00FB2231">
              <w:rPr>
                <w:noProof/>
                <w:lang w:val="nl-BE"/>
              </w:rPr>
              <w:lastRenderedPageBreak/>
              <w:drawing>
                <wp:inline distT="0" distB="0" distL="0" distR="0">
                  <wp:extent cx="2723882" cy="2723882"/>
                  <wp:effectExtent l="19050" t="0" r="268" b="0"/>
                  <wp:docPr id="3" name="Afbeelding 16" descr="Résultat de recherche d'images pour &quot;de zevende dag schiep G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de zevende dag schiep God&quot;"/>
                          <pic:cNvPicPr>
                            <a:picLocks noChangeAspect="1" noChangeArrowheads="1"/>
                          </pic:cNvPicPr>
                        </pic:nvPicPr>
                        <pic:blipFill>
                          <a:blip r:embed="rId18" cstate="print"/>
                          <a:srcRect/>
                          <a:stretch>
                            <a:fillRect/>
                          </a:stretch>
                        </pic:blipFill>
                        <pic:spPr bwMode="auto">
                          <a:xfrm>
                            <a:off x="0" y="0"/>
                            <a:ext cx="2723513" cy="2723513"/>
                          </a:xfrm>
                          <a:prstGeom prst="rect">
                            <a:avLst/>
                          </a:prstGeom>
                          <a:noFill/>
                          <a:ln w="9525">
                            <a:noFill/>
                            <a:miter lim="800000"/>
                            <a:headEnd/>
                            <a:tailEnd/>
                          </a:ln>
                        </pic:spPr>
                      </pic:pic>
                    </a:graphicData>
                  </a:graphic>
                </wp:inline>
              </w:drawing>
            </w:r>
          </w:p>
        </w:tc>
        <w:tc>
          <w:tcPr>
            <w:tcW w:w="4181" w:type="dxa"/>
          </w:tcPr>
          <w:p w:rsidR="00484807" w:rsidRDefault="00484807" w:rsidP="0067617A">
            <w:pPr>
              <w:pStyle w:val="Standard"/>
              <w:spacing w:before="120"/>
              <w:jc w:val="both"/>
              <w:rPr>
                <w:rFonts w:cs="Times New Roman"/>
                <w:lang w:val="en-US"/>
              </w:rPr>
            </w:pPr>
          </w:p>
          <w:p w:rsidR="00484807" w:rsidRDefault="00484807" w:rsidP="0067617A">
            <w:pPr>
              <w:pStyle w:val="Standard"/>
              <w:spacing w:before="120"/>
              <w:jc w:val="both"/>
              <w:rPr>
                <w:rFonts w:cs="Times New Roman"/>
                <w:lang w:val="en-US"/>
              </w:rPr>
            </w:pPr>
          </w:p>
          <w:p w:rsidR="00484807" w:rsidRDefault="00484807" w:rsidP="0067617A">
            <w:pPr>
              <w:pStyle w:val="Standard"/>
              <w:spacing w:before="120"/>
              <w:jc w:val="both"/>
              <w:rPr>
                <w:rFonts w:cs="Times New Roman"/>
                <w:lang w:val="en-US"/>
              </w:rPr>
            </w:pPr>
          </w:p>
          <w:p w:rsidR="00484807" w:rsidRDefault="00484807" w:rsidP="0067617A">
            <w:pPr>
              <w:pStyle w:val="Standard"/>
              <w:spacing w:before="120"/>
              <w:jc w:val="both"/>
              <w:rPr>
                <w:rFonts w:cs="Times New Roman"/>
                <w:lang w:val="en-US"/>
              </w:rPr>
            </w:pPr>
          </w:p>
          <w:p w:rsidR="00484807" w:rsidRDefault="00484807" w:rsidP="0067617A">
            <w:pPr>
              <w:pStyle w:val="Standard"/>
              <w:spacing w:before="120"/>
              <w:jc w:val="both"/>
              <w:rPr>
                <w:rFonts w:cs="Times New Roman"/>
                <w:lang w:val="en-US"/>
              </w:rPr>
            </w:pPr>
          </w:p>
          <w:p w:rsidR="00484807" w:rsidRDefault="00484807" w:rsidP="0067617A">
            <w:pPr>
              <w:pStyle w:val="Standard"/>
              <w:spacing w:before="120"/>
              <w:jc w:val="both"/>
              <w:rPr>
                <w:rFonts w:cs="Times New Roman"/>
                <w:lang w:val="en-US"/>
              </w:rPr>
            </w:pPr>
          </w:p>
          <w:p w:rsidR="00484807" w:rsidRDefault="00484807" w:rsidP="0067617A">
            <w:pPr>
              <w:pStyle w:val="Standard"/>
              <w:spacing w:before="120"/>
              <w:jc w:val="both"/>
              <w:rPr>
                <w:rFonts w:cs="Times New Roman"/>
                <w:lang w:val="en-US"/>
              </w:rPr>
            </w:pPr>
          </w:p>
          <w:p w:rsidR="00484807" w:rsidRDefault="00EC2F22" w:rsidP="00EC2F22">
            <w:pPr>
              <w:pStyle w:val="Standard"/>
              <w:spacing w:before="120"/>
              <w:jc w:val="both"/>
              <w:rPr>
                <w:rFonts w:cs="Times New Roman"/>
                <w:lang w:val="en-US"/>
              </w:rPr>
            </w:pPr>
            <w:r>
              <w:rPr>
                <w:rFonts w:cs="Times New Roman"/>
                <w:lang w:val="en-US"/>
              </w:rPr>
              <w:t>When on the seventh day God had completed the work He had been doing, He rested on the seventh day after all the work He had been doing. Genesis 2-2.</w:t>
            </w:r>
          </w:p>
        </w:tc>
      </w:tr>
    </w:tbl>
    <w:p w:rsidR="00484807" w:rsidRPr="00FB2231" w:rsidRDefault="00484807" w:rsidP="0067617A">
      <w:pPr>
        <w:pStyle w:val="Standard"/>
        <w:spacing w:before="120"/>
        <w:jc w:val="both"/>
        <w:rPr>
          <w:rFonts w:cs="Times New Roman"/>
          <w:lang w:val="en-US"/>
        </w:rPr>
      </w:pPr>
    </w:p>
    <w:p w:rsidR="0067617A" w:rsidRPr="00FB2231" w:rsidRDefault="0067617A" w:rsidP="00484807">
      <w:pPr>
        <w:pStyle w:val="Standard"/>
        <w:spacing w:before="240"/>
        <w:rPr>
          <w:rFonts w:cs="Times New Roman"/>
          <w:lang w:val="en-US"/>
        </w:rPr>
      </w:pPr>
    </w:p>
    <w:p w:rsidR="00FF1F5A" w:rsidRPr="00FB2231" w:rsidRDefault="00782E2A" w:rsidP="0067617A">
      <w:pPr>
        <w:pStyle w:val="Standard"/>
        <w:numPr>
          <w:ilvl w:val="0"/>
          <w:numId w:val="2"/>
        </w:numPr>
        <w:spacing w:before="240"/>
        <w:ind w:left="0" w:firstLine="0"/>
        <w:jc w:val="both"/>
        <w:rPr>
          <w:rFonts w:cs="Times New Roman"/>
          <w:lang w:val="en-US"/>
        </w:rPr>
      </w:pPr>
      <w:r w:rsidRPr="00FB2231">
        <w:rPr>
          <w:rFonts w:cs="Times New Roman"/>
          <w:lang w:val="en-US"/>
        </w:rPr>
        <w:t>A second</w:t>
      </w:r>
      <w:r w:rsidR="006A73D2" w:rsidRPr="00FB2231">
        <w:rPr>
          <w:rFonts w:cs="Times New Roman"/>
          <w:lang w:val="en-US"/>
        </w:rPr>
        <w:t xml:space="preserve"> reason why 7 is the number of religion: the seventh day was the end of the week of creation and became the "</w:t>
      </w:r>
      <w:r w:rsidR="00DE3DE9" w:rsidRPr="00FB2231">
        <w:rPr>
          <w:rFonts w:cs="Times New Roman"/>
          <w:lang w:val="en-US"/>
        </w:rPr>
        <w:t>day of sanctification</w:t>
      </w:r>
      <w:r w:rsidR="00601996" w:rsidRPr="00FB2231">
        <w:rPr>
          <w:rFonts w:cs="Times New Roman"/>
          <w:lang w:val="en-US"/>
        </w:rPr>
        <w:t>"</w:t>
      </w:r>
      <w:r w:rsidR="00DE3DE9" w:rsidRPr="00FB2231">
        <w:rPr>
          <w:rFonts w:cs="Times New Roman"/>
          <w:lang w:val="en-US"/>
        </w:rPr>
        <w:t>. Because on the 6</w:t>
      </w:r>
      <w:r w:rsidR="00DE3DE9" w:rsidRPr="00FB2231">
        <w:rPr>
          <w:rFonts w:cs="Times New Roman"/>
          <w:vertAlign w:val="superscript"/>
          <w:lang w:val="en-US"/>
        </w:rPr>
        <w:t>th</w:t>
      </w:r>
      <w:r w:rsidR="00DE3DE9" w:rsidRPr="00FB2231">
        <w:rPr>
          <w:rFonts w:cs="Times New Roman"/>
          <w:lang w:val="en-US"/>
        </w:rPr>
        <w:t xml:space="preserve"> day God completed his creation by creating man and on the 7</w:t>
      </w:r>
      <w:r w:rsidR="00DE3DE9" w:rsidRPr="00FB2231">
        <w:rPr>
          <w:rFonts w:cs="Times New Roman"/>
          <w:vertAlign w:val="superscript"/>
          <w:lang w:val="en-US"/>
        </w:rPr>
        <w:t>th</w:t>
      </w:r>
      <w:r w:rsidR="00DE3DE9" w:rsidRPr="00FB2231">
        <w:rPr>
          <w:rFonts w:cs="Times New Roman"/>
          <w:lang w:val="en-US"/>
        </w:rPr>
        <w:t xml:space="preserve"> day He rested. So "6" is the symbol</w:t>
      </w:r>
      <w:r w:rsidR="00F51D04" w:rsidRPr="00FB2231">
        <w:rPr>
          <w:rFonts w:cs="Times New Roman"/>
          <w:lang w:val="en-US"/>
        </w:rPr>
        <w:t xml:space="preserve"> of the perfection of creation: man is king of the visible creation. But man ("6") needs to become "7" in this sense: something must be added ("1" added</w:t>
      </w:r>
      <w:r w:rsidR="00601996" w:rsidRPr="00FB2231">
        <w:rPr>
          <w:rFonts w:cs="Times New Roman"/>
          <w:lang w:val="en-US"/>
        </w:rPr>
        <w:t>, namely "honoring God"), he must acknowledge and praise God. So, on the seventh day he must "</w:t>
      </w:r>
      <w:r w:rsidR="007837E2" w:rsidRPr="00FB2231">
        <w:rPr>
          <w:rFonts w:cs="Times New Roman"/>
          <w:lang w:val="en-US"/>
        </w:rPr>
        <w:t xml:space="preserve">practice religion", </w:t>
      </w:r>
      <w:r w:rsidR="00B35DDA" w:rsidRPr="00FB2231">
        <w:rPr>
          <w:rFonts w:cs="Times New Roman"/>
          <w:lang w:val="en-US"/>
        </w:rPr>
        <w:t xml:space="preserve">keeping the </w:t>
      </w:r>
      <w:r w:rsidR="00F0289F" w:rsidRPr="00FB2231">
        <w:rPr>
          <w:rFonts w:cs="Times New Roman"/>
          <w:lang w:val="en-US"/>
        </w:rPr>
        <w:t>Lord's Day holy</w:t>
      </w:r>
      <w:r w:rsidR="00B35DDA" w:rsidRPr="00FB2231">
        <w:rPr>
          <w:rFonts w:cs="Times New Roman"/>
          <w:lang w:val="en-US"/>
        </w:rPr>
        <w:t>.</w:t>
      </w:r>
      <w:r w:rsidR="00601996" w:rsidRPr="00FB2231">
        <w:rPr>
          <w:rFonts w:cs="Times New Roman"/>
          <w:lang w:val="en-US"/>
        </w:rPr>
        <w:t xml:space="preserve"> </w:t>
      </w:r>
      <w:r w:rsidR="003222F1" w:rsidRPr="00FB2231">
        <w:rPr>
          <w:rFonts w:cs="Times New Roman"/>
          <w:lang w:val="en-US"/>
        </w:rPr>
        <w:t xml:space="preserve">If "6" refuses to become "7", if man refuses to honor God, if he refuses to become religious, he </w:t>
      </w:r>
      <w:r w:rsidR="009C44C3" w:rsidRPr="00FB2231">
        <w:rPr>
          <w:rFonts w:cs="Times New Roman"/>
          <w:lang w:val="en-US"/>
        </w:rPr>
        <w:t xml:space="preserve">grows bad. </w:t>
      </w:r>
      <w:r w:rsidR="00FC0274" w:rsidRPr="00FB2231">
        <w:rPr>
          <w:rFonts w:cs="Times New Roman"/>
          <w:lang w:val="en-US"/>
        </w:rPr>
        <w:t xml:space="preserve">If on top of that he turns himself into God, it becomes "666", </w:t>
      </w:r>
      <w:r w:rsidR="00B96EF9" w:rsidRPr="00FB2231">
        <w:rPr>
          <w:rFonts w:cs="Times New Roman"/>
          <w:lang w:val="en-US"/>
        </w:rPr>
        <w:t>namely man, 6 who arrogates to himself</w:t>
      </w:r>
      <w:r w:rsidR="00FC0274" w:rsidRPr="00FB2231">
        <w:rPr>
          <w:rFonts w:cs="Times New Roman"/>
          <w:lang w:val="en-US"/>
        </w:rPr>
        <w:t xml:space="preserve"> </w:t>
      </w:r>
      <w:r w:rsidR="00B96EF9" w:rsidRPr="00FB2231">
        <w:rPr>
          <w:rFonts w:cs="Times New Roman"/>
          <w:lang w:val="en-US"/>
        </w:rPr>
        <w:t xml:space="preserve">the divine number 3, three sixes, "666" is the symbol of the antichrist, according to the Apocalypse: the ungodly man with a vengeance. In short "7" is "6 who acknowledges and honors God" and thus becomes "7". The biblical sign of God's </w:t>
      </w:r>
      <w:r w:rsidR="00844208" w:rsidRPr="00FB2231">
        <w:rPr>
          <w:rFonts w:cs="Times New Roman"/>
          <w:lang w:val="en-US"/>
        </w:rPr>
        <w:t xml:space="preserve">reconciliation with humanity after the fall of man is the rainbow which consists of seven </w:t>
      </w:r>
      <w:proofErr w:type="spellStart"/>
      <w:r w:rsidR="00844208" w:rsidRPr="00FB2231">
        <w:rPr>
          <w:rFonts w:cs="Times New Roman"/>
          <w:lang w:val="en-US"/>
        </w:rPr>
        <w:t>colours</w:t>
      </w:r>
      <w:proofErr w:type="spellEnd"/>
      <w:r w:rsidR="00844208" w:rsidRPr="00FB2231">
        <w:rPr>
          <w:rFonts w:cs="Times New Roman"/>
          <w:lang w:val="en-US"/>
        </w:rPr>
        <w:t>.</w:t>
      </w:r>
    </w:p>
    <w:p w:rsidR="00615E74" w:rsidRPr="00FB2231" w:rsidRDefault="00615E74" w:rsidP="00615E74">
      <w:pPr>
        <w:pStyle w:val="Standard"/>
        <w:spacing w:before="120"/>
        <w:jc w:val="center"/>
        <w:rPr>
          <w:rFonts w:cs="Times New Roman"/>
          <w:lang w:val="en-US"/>
        </w:rPr>
      </w:pPr>
      <w:r w:rsidRPr="00FB2231">
        <w:rPr>
          <w:noProof/>
          <w:lang w:val="nl-BE"/>
        </w:rPr>
        <w:drawing>
          <wp:inline distT="0" distB="0" distL="0" distR="0">
            <wp:extent cx="2466340" cy="1847850"/>
            <wp:effectExtent l="19050" t="0" r="0" b="0"/>
            <wp:docPr id="19" name="Afbeelding 19" descr="https://encrypted-tbn0.gstatic.com/images?q=tbn:ANd9GcTTaLB8BgO7Z3XRHncrcsBVpoAYaNG3eih-XS0vt_giIpONQ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TTaLB8BgO7Z3XRHncrcsBVpoAYaNG3eih-XS0vt_giIpONQBfs"/>
                    <pic:cNvPicPr>
                      <a:picLocks noChangeAspect="1" noChangeArrowheads="1"/>
                    </pic:cNvPicPr>
                  </pic:nvPicPr>
                  <pic:blipFill>
                    <a:blip r:embed="rId19" cstate="print"/>
                    <a:srcRect/>
                    <a:stretch>
                      <a:fillRect/>
                    </a:stretch>
                  </pic:blipFill>
                  <pic:spPr bwMode="auto">
                    <a:xfrm>
                      <a:off x="0" y="0"/>
                      <a:ext cx="2466340" cy="1847850"/>
                    </a:xfrm>
                    <a:prstGeom prst="rect">
                      <a:avLst/>
                    </a:prstGeom>
                    <a:noFill/>
                    <a:ln w="9525">
                      <a:noFill/>
                      <a:miter lim="800000"/>
                      <a:headEnd/>
                      <a:tailEnd/>
                    </a:ln>
                  </pic:spPr>
                </pic:pic>
              </a:graphicData>
            </a:graphic>
          </wp:inline>
        </w:drawing>
      </w:r>
    </w:p>
    <w:p w:rsidR="00615E74" w:rsidRPr="00FB2231" w:rsidRDefault="00615E74" w:rsidP="00615E74">
      <w:pPr>
        <w:pStyle w:val="Standard"/>
        <w:spacing w:before="120"/>
        <w:jc w:val="center"/>
        <w:rPr>
          <w:rFonts w:cs="Times New Roman"/>
          <w:sz w:val="18"/>
          <w:szCs w:val="18"/>
          <w:lang w:val="en-US"/>
        </w:rPr>
      </w:pPr>
      <w:r w:rsidRPr="00FB2231">
        <w:rPr>
          <w:rFonts w:cs="Times New Roman"/>
          <w:sz w:val="18"/>
          <w:szCs w:val="18"/>
          <w:lang w:val="en-US"/>
        </w:rPr>
        <w:t>The rainbow appears in 7 colors.</w:t>
      </w:r>
    </w:p>
    <w:p w:rsidR="00FF1F5A" w:rsidRPr="00FB2231" w:rsidRDefault="00EF1031" w:rsidP="00CF764C">
      <w:pPr>
        <w:pStyle w:val="Standard"/>
        <w:spacing w:before="120"/>
        <w:jc w:val="both"/>
        <w:rPr>
          <w:rFonts w:cs="Times New Roman"/>
          <w:lang w:val="en-US"/>
        </w:rPr>
      </w:pPr>
      <w:r w:rsidRPr="00FB2231">
        <w:rPr>
          <w:rFonts w:cs="Times New Roman"/>
          <w:lang w:val="en-US"/>
        </w:rPr>
        <w:lastRenderedPageBreak/>
        <w:t xml:space="preserve">In the Catholic faith there are 7 sacraments, 7 Gifts of the Holy Spirit, 7 </w:t>
      </w:r>
      <w:r w:rsidR="0054513E" w:rsidRPr="00FB2231">
        <w:rPr>
          <w:rFonts w:cs="Times New Roman"/>
          <w:lang w:val="en-US"/>
        </w:rPr>
        <w:t>innate virtues, 3 of which are divine and 4 are moral virtues, 7 works of mercy. So 7 is a holy number.</w:t>
      </w:r>
    </w:p>
    <w:p w:rsidR="0054513E" w:rsidRPr="00FB2231" w:rsidRDefault="00ED3724" w:rsidP="00CF764C">
      <w:pPr>
        <w:pStyle w:val="Standard"/>
        <w:spacing w:before="120"/>
        <w:jc w:val="both"/>
        <w:rPr>
          <w:rFonts w:cs="Times New Roman"/>
          <w:lang w:val="en-US"/>
        </w:rPr>
      </w:pPr>
      <w:r w:rsidRPr="00FB2231">
        <w:rPr>
          <w:rFonts w:cs="Times New Roman"/>
          <w:lang w:val="en-US"/>
        </w:rPr>
        <w:t xml:space="preserve">In short "7" is the symbol of religion and thus also of the priest who must organize and practice religion, who must reconcile "3" with "4" by practicing religion and must convert "4" to "3". </w:t>
      </w:r>
      <w:r w:rsidR="001D5974" w:rsidRPr="00FB2231">
        <w:rPr>
          <w:rFonts w:cs="Times New Roman"/>
          <w:lang w:val="en-US"/>
        </w:rPr>
        <w:t>Well then the phenomenon of the bleeding host in Aalst is</w:t>
      </w:r>
    </w:p>
    <w:p w:rsidR="001D5974" w:rsidRPr="00FB2231" w:rsidRDefault="001D5974" w:rsidP="00CF764C">
      <w:pPr>
        <w:pStyle w:val="Standard"/>
        <w:numPr>
          <w:ilvl w:val="0"/>
          <w:numId w:val="2"/>
        </w:numPr>
        <w:spacing w:before="120"/>
        <w:ind w:left="0" w:firstLine="0"/>
        <w:jc w:val="both"/>
        <w:rPr>
          <w:rFonts w:cs="Times New Roman"/>
          <w:lang w:val="en-US"/>
        </w:rPr>
      </w:pPr>
      <w:r w:rsidRPr="00FB2231">
        <w:rPr>
          <w:rFonts w:cs="Times New Roman"/>
          <w:lang w:val="en-US"/>
        </w:rPr>
        <w:t>a religious phenomenon (namely a miracle)</w:t>
      </w:r>
    </w:p>
    <w:p w:rsidR="001D5974" w:rsidRPr="00FB2231" w:rsidRDefault="001D5974" w:rsidP="00CF764C">
      <w:pPr>
        <w:pStyle w:val="Standard"/>
        <w:numPr>
          <w:ilvl w:val="0"/>
          <w:numId w:val="2"/>
        </w:numPr>
        <w:spacing w:before="120"/>
        <w:ind w:left="0" w:firstLine="0"/>
        <w:jc w:val="both"/>
        <w:rPr>
          <w:rFonts w:cs="Times New Roman"/>
          <w:lang w:val="en-US"/>
        </w:rPr>
      </w:pPr>
      <w:r w:rsidRPr="00FB2231">
        <w:rPr>
          <w:rFonts w:cs="Times New Roman"/>
          <w:lang w:val="en-US"/>
        </w:rPr>
        <w:t xml:space="preserve">of a host (a </w:t>
      </w:r>
      <w:r w:rsidR="008B780B" w:rsidRPr="00FB2231">
        <w:rPr>
          <w:rFonts w:cs="Times New Roman"/>
          <w:lang w:val="en-US"/>
        </w:rPr>
        <w:t>M</w:t>
      </w:r>
      <w:r w:rsidRPr="00FB2231">
        <w:rPr>
          <w:rFonts w:cs="Times New Roman"/>
          <w:lang w:val="en-US"/>
        </w:rPr>
        <w:t>ost Holy sacrament),</w:t>
      </w:r>
    </w:p>
    <w:p w:rsidR="001D5974" w:rsidRPr="00FB2231" w:rsidRDefault="001D5974" w:rsidP="00CF764C">
      <w:pPr>
        <w:pStyle w:val="Standard"/>
        <w:numPr>
          <w:ilvl w:val="0"/>
          <w:numId w:val="2"/>
        </w:numPr>
        <w:spacing w:before="120"/>
        <w:ind w:left="0" w:firstLine="0"/>
        <w:jc w:val="both"/>
        <w:rPr>
          <w:rFonts w:cs="Times New Roman"/>
          <w:lang w:val="en-US"/>
        </w:rPr>
      </w:pPr>
      <w:r w:rsidRPr="00FB2231">
        <w:rPr>
          <w:rFonts w:cs="Times New Roman"/>
          <w:lang w:val="en-US"/>
        </w:rPr>
        <w:t>in the house and on the birthday of a priest.</w:t>
      </w:r>
    </w:p>
    <w:p w:rsidR="008B780B" w:rsidRPr="00FB2231" w:rsidRDefault="008B780B" w:rsidP="00CF764C">
      <w:pPr>
        <w:pStyle w:val="Standard"/>
        <w:numPr>
          <w:ilvl w:val="0"/>
          <w:numId w:val="2"/>
        </w:numPr>
        <w:spacing w:before="120"/>
        <w:ind w:left="0" w:firstLine="0"/>
        <w:jc w:val="both"/>
        <w:rPr>
          <w:rFonts w:cs="Times New Roman"/>
          <w:lang w:val="en-US"/>
        </w:rPr>
      </w:pPr>
      <w:r w:rsidRPr="00FB2231">
        <w:rPr>
          <w:rFonts w:cs="Times New Roman"/>
          <w:lang w:val="en-US"/>
        </w:rPr>
        <w:t>"Miracle" is religious = "7"</w:t>
      </w:r>
    </w:p>
    <w:p w:rsidR="008B780B" w:rsidRPr="00FB2231" w:rsidRDefault="008B780B" w:rsidP="00CF764C">
      <w:pPr>
        <w:pStyle w:val="Standard"/>
        <w:numPr>
          <w:ilvl w:val="0"/>
          <w:numId w:val="2"/>
        </w:numPr>
        <w:spacing w:before="120"/>
        <w:ind w:left="0" w:firstLine="0"/>
        <w:jc w:val="both"/>
        <w:rPr>
          <w:rFonts w:cs="Times New Roman"/>
          <w:lang w:val="en-US"/>
        </w:rPr>
      </w:pPr>
      <w:r w:rsidRPr="00FB2231">
        <w:rPr>
          <w:rFonts w:cs="Times New Roman"/>
          <w:lang w:val="en-US"/>
        </w:rPr>
        <w:t>"Most Holy Sacrament" is religious = "7"</w:t>
      </w:r>
    </w:p>
    <w:p w:rsidR="008B780B" w:rsidRPr="00FB2231" w:rsidRDefault="008B780B" w:rsidP="00CF764C">
      <w:pPr>
        <w:pStyle w:val="Standard"/>
        <w:numPr>
          <w:ilvl w:val="0"/>
          <w:numId w:val="2"/>
        </w:numPr>
        <w:spacing w:before="120"/>
        <w:ind w:left="0" w:firstLine="0"/>
        <w:jc w:val="both"/>
        <w:rPr>
          <w:rFonts w:cs="Times New Roman"/>
          <w:lang w:val="en-US"/>
        </w:rPr>
      </w:pPr>
      <w:r w:rsidRPr="00FB2231">
        <w:rPr>
          <w:rFonts w:cs="Times New Roman"/>
          <w:lang w:val="en-US"/>
        </w:rPr>
        <w:t>"Priest" is religious = "7".</w:t>
      </w:r>
    </w:p>
    <w:p w:rsidR="008B780B" w:rsidRPr="00FB2231" w:rsidRDefault="008B780B" w:rsidP="00CF764C">
      <w:pPr>
        <w:pStyle w:val="Standard"/>
        <w:spacing w:before="120"/>
        <w:jc w:val="both"/>
        <w:rPr>
          <w:rFonts w:cs="Times New Roman"/>
          <w:lang w:val="en-US"/>
        </w:rPr>
      </w:pPr>
      <w:r w:rsidRPr="00FB2231">
        <w:rPr>
          <w:rFonts w:cs="Times New Roman"/>
          <w:lang w:val="en-US"/>
        </w:rPr>
        <w:t>So three sevens: 7-7-7</w:t>
      </w:r>
    </w:p>
    <w:p w:rsidR="00844208" w:rsidRPr="00FB2231" w:rsidRDefault="008B780B" w:rsidP="00CF764C">
      <w:pPr>
        <w:pStyle w:val="Standard"/>
        <w:jc w:val="both"/>
        <w:rPr>
          <w:rFonts w:cs="Times New Roman"/>
          <w:lang w:val="nl-BE"/>
        </w:rPr>
      </w:pPr>
      <w:r w:rsidRPr="00FB2231">
        <w:rPr>
          <w:rFonts w:cs="Times New Roman"/>
          <w:lang w:val="en-US"/>
        </w:rPr>
        <w:t xml:space="preserve">This is the date of the event. </w:t>
      </w:r>
      <w:proofErr w:type="spellStart"/>
      <w:r w:rsidRPr="00FB2231">
        <w:rPr>
          <w:rFonts w:cs="Times New Roman"/>
          <w:lang w:val="nl-BE"/>
        </w:rPr>
        <w:t>Coincidence</w:t>
      </w:r>
      <w:proofErr w:type="spellEnd"/>
      <w:r w:rsidRPr="00FB2231">
        <w:rPr>
          <w:rFonts w:cs="Times New Roman"/>
          <w:lang w:val="nl-BE"/>
        </w:rPr>
        <w:t xml:space="preserve"> </w:t>
      </w:r>
      <w:proofErr w:type="spellStart"/>
      <w:r w:rsidRPr="00FB2231">
        <w:rPr>
          <w:rFonts w:cs="Times New Roman"/>
          <w:lang w:val="nl-BE"/>
        </w:rPr>
        <w:t>again</w:t>
      </w:r>
      <w:proofErr w:type="spellEnd"/>
      <w:r w:rsidRPr="00FB2231">
        <w:rPr>
          <w:rFonts w:cs="Times New Roman"/>
          <w:lang w:val="nl-BE"/>
        </w:rPr>
        <w:t>?</w:t>
      </w:r>
    </w:p>
    <w:p w:rsidR="00615E74" w:rsidRPr="00FB2231" w:rsidRDefault="00615E74" w:rsidP="00615E74">
      <w:pPr>
        <w:pStyle w:val="Standard"/>
        <w:spacing w:before="240" w:after="120"/>
        <w:jc w:val="center"/>
        <w:rPr>
          <w:rFonts w:cs="Times New Roman"/>
          <w:lang w:val="en-US"/>
        </w:rPr>
      </w:pPr>
      <w:r w:rsidRPr="00FB2231">
        <w:rPr>
          <w:noProof/>
          <w:lang w:val="nl-BE"/>
        </w:rPr>
        <w:drawing>
          <wp:inline distT="0" distB="0" distL="0" distR="0">
            <wp:extent cx="3773779" cy="2515460"/>
            <wp:effectExtent l="19050" t="0" r="0" b="0"/>
            <wp:docPr id="22" name="Afbeelding 22" descr="Résultat de recherche d'images pour &quot;getallen symboliek 77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getallen symboliek 777&quot;"/>
                    <pic:cNvPicPr>
                      <a:picLocks noChangeAspect="1" noChangeArrowheads="1"/>
                    </pic:cNvPicPr>
                  </pic:nvPicPr>
                  <pic:blipFill>
                    <a:blip r:embed="rId20" cstate="print"/>
                    <a:srcRect/>
                    <a:stretch>
                      <a:fillRect/>
                    </a:stretch>
                  </pic:blipFill>
                  <pic:spPr bwMode="auto">
                    <a:xfrm>
                      <a:off x="0" y="0"/>
                      <a:ext cx="3776826" cy="2517491"/>
                    </a:xfrm>
                    <a:prstGeom prst="rect">
                      <a:avLst/>
                    </a:prstGeom>
                    <a:noFill/>
                    <a:ln w="9525">
                      <a:noFill/>
                      <a:miter lim="800000"/>
                      <a:headEnd/>
                      <a:tailEnd/>
                    </a:ln>
                  </pic:spPr>
                </pic:pic>
              </a:graphicData>
            </a:graphic>
          </wp:inline>
        </w:drawing>
      </w:r>
    </w:p>
    <w:p w:rsidR="00844208" w:rsidRPr="00A3066B" w:rsidRDefault="008B31AC" w:rsidP="00615E74">
      <w:pPr>
        <w:pStyle w:val="Standard"/>
        <w:spacing w:before="240"/>
        <w:jc w:val="both"/>
        <w:rPr>
          <w:rFonts w:cs="Times New Roman"/>
          <w:b/>
          <w:lang w:val="en-US"/>
        </w:rPr>
      </w:pPr>
      <w:r w:rsidRPr="00A3066B">
        <w:rPr>
          <w:rFonts w:cs="Times New Roman"/>
          <w:b/>
          <w:lang w:val="en-US"/>
        </w:rPr>
        <w:t>The priest's birthday is the 7th of July 1952, o</w:t>
      </w:r>
      <w:r w:rsidR="00414E66" w:rsidRPr="00A3066B">
        <w:rPr>
          <w:rFonts w:cs="Times New Roman"/>
          <w:b/>
          <w:lang w:val="en-US"/>
        </w:rPr>
        <w:t>r</w:t>
      </w:r>
      <w:r w:rsidRPr="00A3066B">
        <w:rPr>
          <w:rFonts w:cs="Times New Roman"/>
          <w:b/>
          <w:lang w:val="en-US"/>
        </w:rPr>
        <w:t xml:space="preserve"> 7-7-'52.</w:t>
      </w:r>
    </w:p>
    <w:p w:rsidR="008B31AC" w:rsidRPr="00FB2231" w:rsidRDefault="008B31AC" w:rsidP="00CF764C">
      <w:pPr>
        <w:pStyle w:val="Standard"/>
        <w:jc w:val="both"/>
        <w:rPr>
          <w:rFonts w:cs="Times New Roman"/>
          <w:lang w:val="en-US"/>
        </w:rPr>
      </w:pPr>
      <w:r w:rsidRPr="00FB2231">
        <w:rPr>
          <w:rFonts w:cs="Times New Roman"/>
          <w:lang w:val="en-US"/>
        </w:rPr>
        <w:t>5+2 = 7</w:t>
      </w:r>
    </w:p>
    <w:p w:rsidR="008B31AC" w:rsidRPr="00FB2231" w:rsidRDefault="008B31AC" w:rsidP="00CF764C">
      <w:pPr>
        <w:pStyle w:val="Standard"/>
        <w:jc w:val="both"/>
        <w:rPr>
          <w:rFonts w:cs="Times New Roman"/>
          <w:lang w:val="en-US"/>
        </w:rPr>
      </w:pPr>
      <w:r w:rsidRPr="00FB2231">
        <w:rPr>
          <w:rFonts w:cs="Times New Roman"/>
          <w:lang w:val="en-US"/>
        </w:rPr>
        <w:t xml:space="preserve">So once more 7 - 7 – 7, </w:t>
      </w:r>
      <w:r w:rsidR="000F26B9" w:rsidRPr="00FB2231">
        <w:rPr>
          <w:rFonts w:cs="Times New Roman"/>
          <w:lang w:val="en-US"/>
        </w:rPr>
        <w:t>obviously a fitting date for a priest to be born on.  Moreover, he has been born exactly nine months after the 7</w:t>
      </w:r>
      <w:r w:rsidR="000F26B9" w:rsidRPr="00FB2231">
        <w:rPr>
          <w:rFonts w:cs="Times New Roman"/>
          <w:vertAlign w:val="superscript"/>
          <w:lang w:val="en-US"/>
        </w:rPr>
        <w:t>th</w:t>
      </w:r>
      <w:r w:rsidR="000F26B9" w:rsidRPr="00FB2231">
        <w:rPr>
          <w:rFonts w:cs="Times New Roman"/>
          <w:lang w:val="en-US"/>
        </w:rPr>
        <w:t xml:space="preserve"> of October (above-mentioned: on the same date he has been given the monstrance. Once again a coincidence? </w:t>
      </w:r>
    </w:p>
    <w:p w:rsidR="00844208" w:rsidRPr="00FB2231" w:rsidRDefault="000F26B9" w:rsidP="00CF764C">
      <w:pPr>
        <w:pStyle w:val="Standard"/>
        <w:keepNext/>
        <w:spacing w:before="240"/>
        <w:jc w:val="both"/>
        <w:rPr>
          <w:rFonts w:cs="Times New Roman"/>
          <w:b/>
          <w:lang w:val="en-US"/>
        </w:rPr>
      </w:pPr>
      <w:r w:rsidRPr="00FB2231">
        <w:rPr>
          <w:rFonts w:cs="Times New Roman"/>
          <w:b/>
          <w:lang w:val="en-US"/>
        </w:rPr>
        <w:t>Next, his work as a priest: three times the 7</w:t>
      </w:r>
      <w:r w:rsidRPr="00FB2231">
        <w:rPr>
          <w:rFonts w:cs="Times New Roman"/>
          <w:b/>
          <w:vertAlign w:val="superscript"/>
          <w:lang w:val="en-US"/>
        </w:rPr>
        <w:t>th</w:t>
      </w:r>
      <w:r w:rsidRPr="00FB2231">
        <w:rPr>
          <w:rFonts w:cs="Times New Roman"/>
          <w:b/>
          <w:lang w:val="en-US"/>
        </w:rPr>
        <w:t xml:space="preserve"> of July.</w:t>
      </w:r>
    </w:p>
    <w:p w:rsidR="000F26B9" w:rsidRPr="00FB2231" w:rsidRDefault="00C65268" w:rsidP="00CF764C">
      <w:pPr>
        <w:pStyle w:val="Standard"/>
        <w:spacing w:before="60"/>
        <w:jc w:val="both"/>
        <w:rPr>
          <w:rFonts w:cs="Times New Roman"/>
          <w:lang w:val="en-US"/>
        </w:rPr>
      </w:pPr>
      <w:r w:rsidRPr="00FB2231">
        <w:rPr>
          <w:rFonts w:cs="Times New Roman"/>
          <w:lang w:val="en-US"/>
        </w:rPr>
        <w:t>His first appointment as a priest was to the diocese of Den Bosch, whose patronage feast is "the Sweet Lady of Den Bosch", celebrated on the 7</w:t>
      </w:r>
      <w:r w:rsidRPr="00FB2231">
        <w:rPr>
          <w:rFonts w:cs="Times New Roman"/>
          <w:vertAlign w:val="superscript"/>
          <w:lang w:val="en-US"/>
        </w:rPr>
        <w:t>th</w:t>
      </w:r>
      <w:r w:rsidRPr="00FB2231">
        <w:rPr>
          <w:rFonts w:cs="Times New Roman"/>
          <w:lang w:val="en-US"/>
        </w:rPr>
        <w:t xml:space="preserve"> of July! Coincidence again? </w:t>
      </w:r>
      <w:r w:rsidR="009A2748" w:rsidRPr="00FB2231">
        <w:rPr>
          <w:rFonts w:cs="Times New Roman"/>
          <w:lang w:val="en-US"/>
        </w:rPr>
        <w:t xml:space="preserve">His first chapel he was responsible for </w:t>
      </w:r>
      <w:r w:rsidR="00424C83" w:rsidRPr="00FB2231">
        <w:rPr>
          <w:rFonts w:cs="Times New Roman"/>
          <w:lang w:val="en-US"/>
        </w:rPr>
        <w:t>had been</w:t>
      </w:r>
      <w:r w:rsidR="009A2748" w:rsidRPr="00FB2231">
        <w:rPr>
          <w:rFonts w:cs="Times New Roman"/>
          <w:lang w:val="en-US"/>
        </w:rPr>
        <w:t xml:space="preserve"> consecrated to "Our Lady of the Rosary"</w:t>
      </w:r>
      <w:r w:rsidR="007830E9" w:rsidRPr="00FB2231">
        <w:rPr>
          <w:rFonts w:cs="Times New Roman"/>
          <w:lang w:val="en-US"/>
        </w:rPr>
        <w:t xml:space="preserve"> whose feast is celebrated on the 7</w:t>
      </w:r>
      <w:r w:rsidR="007830E9" w:rsidRPr="00FB2231">
        <w:rPr>
          <w:rFonts w:cs="Times New Roman"/>
          <w:vertAlign w:val="superscript"/>
          <w:lang w:val="en-US"/>
        </w:rPr>
        <w:t>th</w:t>
      </w:r>
      <w:r w:rsidR="007830E9" w:rsidRPr="00FB2231">
        <w:rPr>
          <w:rFonts w:cs="Times New Roman"/>
          <w:lang w:val="en-US"/>
        </w:rPr>
        <w:t xml:space="preserve"> of October</w:t>
      </w:r>
      <w:r w:rsidR="009A2748" w:rsidRPr="00FB2231">
        <w:rPr>
          <w:rFonts w:cs="Times New Roman"/>
          <w:lang w:val="en-US"/>
        </w:rPr>
        <w:t>. (mentioned above: same date he receives the monstrance). Coincidence?</w:t>
      </w:r>
    </w:p>
    <w:p w:rsidR="000F26B9" w:rsidRPr="00FB2231" w:rsidRDefault="00AA10A7" w:rsidP="00CF764C">
      <w:pPr>
        <w:pStyle w:val="Standard"/>
        <w:spacing w:before="120"/>
        <w:jc w:val="both"/>
        <w:rPr>
          <w:rFonts w:cs="Times New Roman"/>
          <w:lang w:val="en-US"/>
        </w:rPr>
      </w:pPr>
      <w:r w:rsidRPr="00FB2231">
        <w:rPr>
          <w:rFonts w:cs="Times New Roman"/>
          <w:lang w:val="en-US"/>
        </w:rPr>
        <w:t xml:space="preserve">His second appointment, after a breathing spell, is Eastern Europe (Poland, Lithuania, Latvia, Russia). The </w:t>
      </w:r>
      <w:r w:rsidR="00F46674" w:rsidRPr="00FB2231">
        <w:rPr>
          <w:rFonts w:cs="Times New Roman"/>
          <w:lang w:val="en-US"/>
        </w:rPr>
        <w:t xml:space="preserve">Heavenly Protectors or Patron Saints of Eastern </w:t>
      </w:r>
      <w:r w:rsidR="00F46674" w:rsidRPr="00FB2231">
        <w:rPr>
          <w:rFonts w:cs="Times New Roman"/>
          <w:lang w:val="en-US"/>
        </w:rPr>
        <w:lastRenderedPageBreak/>
        <w:t xml:space="preserve">Europe are the Saints </w:t>
      </w:r>
      <w:proofErr w:type="spellStart"/>
      <w:r w:rsidR="00F46674" w:rsidRPr="00FB2231">
        <w:rPr>
          <w:rFonts w:cs="Times New Roman"/>
          <w:lang w:val="en-US"/>
        </w:rPr>
        <w:t>Cyrillus</w:t>
      </w:r>
      <w:proofErr w:type="spellEnd"/>
      <w:r w:rsidR="00F46674" w:rsidRPr="00FB2231">
        <w:rPr>
          <w:rFonts w:cs="Times New Roman"/>
          <w:lang w:val="en-US"/>
        </w:rPr>
        <w:t xml:space="preserve"> an</w:t>
      </w:r>
      <w:r w:rsidR="00CD535C" w:rsidRPr="00FB2231">
        <w:rPr>
          <w:rFonts w:cs="Times New Roman"/>
          <w:lang w:val="en-US"/>
        </w:rPr>
        <w:t>d</w:t>
      </w:r>
      <w:r w:rsidR="00F46674" w:rsidRPr="00FB2231">
        <w:rPr>
          <w:rFonts w:cs="Times New Roman"/>
          <w:lang w:val="en-US"/>
        </w:rPr>
        <w:t xml:space="preserve"> Methodius, whose feast day is celebrated on the 7</w:t>
      </w:r>
      <w:r w:rsidR="00F46674" w:rsidRPr="00FB2231">
        <w:rPr>
          <w:rFonts w:cs="Times New Roman"/>
          <w:vertAlign w:val="superscript"/>
          <w:lang w:val="en-US"/>
        </w:rPr>
        <w:t>th</w:t>
      </w:r>
      <w:r w:rsidR="00F46674" w:rsidRPr="00FB2231">
        <w:rPr>
          <w:rFonts w:cs="Times New Roman"/>
          <w:lang w:val="en-US"/>
        </w:rPr>
        <w:t xml:space="preserve"> of July. Again coincidence?</w:t>
      </w:r>
    </w:p>
    <w:p w:rsidR="00F46674" w:rsidRPr="00FB2231" w:rsidRDefault="00AD3FC8" w:rsidP="00CF764C">
      <w:pPr>
        <w:pStyle w:val="Standard"/>
        <w:spacing w:before="120"/>
        <w:jc w:val="both"/>
        <w:rPr>
          <w:rFonts w:cs="Times New Roman"/>
          <w:lang w:val="en-US"/>
        </w:rPr>
      </w:pPr>
      <w:r w:rsidRPr="00FB2231">
        <w:rPr>
          <w:rFonts w:cs="Times New Roman"/>
          <w:lang w:val="en-US"/>
        </w:rPr>
        <w:t>His third appointment is Flanders (Antwerp)</w:t>
      </w:r>
      <w:r w:rsidR="00DC6475" w:rsidRPr="00FB2231">
        <w:rPr>
          <w:rFonts w:cs="Times New Roman"/>
          <w:lang w:val="en-US"/>
        </w:rPr>
        <w:t xml:space="preserve"> where he </w:t>
      </w:r>
      <w:r w:rsidR="003333E1" w:rsidRPr="00FB2231">
        <w:rPr>
          <w:rFonts w:cs="Times New Roman"/>
          <w:lang w:val="en-US"/>
        </w:rPr>
        <w:t>devotes himself</w:t>
      </w:r>
      <w:r w:rsidR="00DC6475" w:rsidRPr="00FB2231">
        <w:rPr>
          <w:rFonts w:cs="Times New Roman"/>
          <w:lang w:val="en-US"/>
        </w:rPr>
        <w:t xml:space="preserve"> in particular </w:t>
      </w:r>
      <w:r w:rsidR="003333E1" w:rsidRPr="00FB2231">
        <w:rPr>
          <w:rFonts w:cs="Times New Roman"/>
          <w:lang w:val="en-US"/>
        </w:rPr>
        <w:t>to</w:t>
      </w:r>
      <w:r w:rsidR="00DC6475" w:rsidRPr="00FB2231">
        <w:rPr>
          <w:rFonts w:cs="Times New Roman"/>
          <w:lang w:val="en-US"/>
        </w:rPr>
        <w:t xml:space="preserve"> the Flemish Catholic Movement</w:t>
      </w:r>
      <w:r w:rsidR="003333E1" w:rsidRPr="00FB2231">
        <w:rPr>
          <w:rFonts w:cs="Times New Roman"/>
          <w:lang w:val="en-US"/>
        </w:rPr>
        <w:t xml:space="preserve"> and more specifically to the Pilgrimage of the </w:t>
      </w:r>
      <w:proofErr w:type="spellStart"/>
      <w:r w:rsidR="003333E1" w:rsidRPr="00FB2231">
        <w:rPr>
          <w:rFonts w:cs="Times New Roman"/>
          <w:lang w:val="en-US"/>
        </w:rPr>
        <w:t>Yser</w:t>
      </w:r>
      <w:proofErr w:type="spellEnd"/>
      <w:r w:rsidR="003333E1" w:rsidRPr="00FB2231">
        <w:rPr>
          <w:rFonts w:cs="Times New Roman"/>
          <w:lang w:val="en-US"/>
        </w:rPr>
        <w:t xml:space="preserve"> and the </w:t>
      </w:r>
      <w:proofErr w:type="spellStart"/>
      <w:r w:rsidR="003333E1" w:rsidRPr="00FB2231">
        <w:rPr>
          <w:rFonts w:cs="Times New Roman"/>
          <w:lang w:val="en-US"/>
        </w:rPr>
        <w:t>Yser</w:t>
      </w:r>
      <w:proofErr w:type="spellEnd"/>
      <w:r w:rsidR="003333E1" w:rsidRPr="00FB2231">
        <w:rPr>
          <w:rFonts w:cs="Times New Roman"/>
          <w:lang w:val="en-US"/>
        </w:rPr>
        <w:t xml:space="preserve"> Vigil</w:t>
      </w:r>
      <w:r w:rsidR="00931C3A" w:rsidRPr="00FB2231">
        <w:rPr>
          <w:rFonts w:cs="Times New Roman"/>
          <w:lang w:val="en-US"/>
        </w:rPr>
        <w:t>;</w:t>
      </w:r>
      <w:r w:rsidR="003333E1" w:rsidRPr="00FB2231">
        <w:rPr>
          <w:rFonts w:cs="Times New Roman"/>
          <w:lang w:val="en-US"/>
        </w:rPr>
        <w:t xml:space="preserve"> </w:t>
      </w:r>
      <w:r w:rsidR="00CB49B5" w:rsidRPr="00FB2231">
        <w:rPr>
          <w:rFonts w:cs="Times New Roman"/>
          <w:lang w:val="en-US"/>
        </w:rPr>
        <w:t xml:space="preserve">which </w:t>
      </w:r>
      <w:r w:rsidR="003333E1" w:rsidRPr="00FB2231">
        <w:rPr>
          <w:rFonts w:cs="Times New Roman"/>
          <w:lang w:val="en-US"/>
        </w:rPr>
        <w:t>he ha</w:t>
      </w:r>
      <w:r w:rsidR="00931C3A" w:rsidRPr="00FB2231">
        <w:rPr>
          <w:rFonts w:cs="Times New Roman"/>
          <w:lang w:val="en-US"/>
        </w:rPr>
        <w:t>s</w:t>
      </w:r>
      <w:r w:rsidR="003333E1" w:rsidRPr="00FB2231">
        <w:rPr>
          <w:rFonts w:cs="Times New Roman"/>
          <w:lang w:val="en-US"/>
        </w:rPr>
        <w:t xml:space="preserve"> consecrated, by the chairman, to the Holy Virgin Mary.</w:t>
      </w:r>
      <w:r w:rsidR="00387929" w:rsidRPr="00FB2231">
        <w:rPr>
          <w:rFonts w:cs="Times New Roman"/>
          <w:lang w:val="en-US"/>
        </w:rPr>
        <w:t xml:space="preserve"> The foundations of the </w:t>
      </w:r>
      <w:proofErr w:type="spellStart"/>
      <w:r w:rsidR="00387929" w:rsidRPr="00FB2231">
        <w:rPr>
          <w:rFonts w:cs="Times New Roman"/>
          <w:lang w:val="en-US"/>
        </w:rPr>
        <w:t>Yser</w:t>
      </w:r>
      <w:proofErr w:type="spellEnd"/>
      <w:r w:rsidR="00387929" w:rsidRPr="00FB2231">
        <w:rPr>
          <w:rFonts w:cs="Times New Roman"/>
          <w:lang w:val="en-US"/>
        </w:rPr>
        <w:t xml:space="preserve"> Tower </w:t>
      </w:r>
      <w:r w:rsidR="00954094" w:rsidRPr="00FB2231">
        <w:rPr>
          <w:rFonts w:cs="Times New Roman"/>
          <w:lang w:val="en-US"/>
        </w:rPr>
        <w:t xml:space="preserve">(the birth) </w:t>
      </w:r>
      <w:r w:rsidR="00387929" w:rsidRPr="00FB2231">
        <w:rPr>
          <w:rFonts w:cs="Times New Roman"/>
          <w:lang w:val="en-US"/>
        </w:rPr>
        <w:t>were laid in 1928, blessed and celebrated on the 7</w:t>
      </w:r>
      <w:r w:rsidR="00387929" w:rsidRPr="00FB2231">
        <w:rPr>
          <w:rFonts w:cs="Times New Roman"/>
          <w:vertAlign w:val="superscript"/>
          <w:lang w:val="en-US"/>
        </w:rPr>
        <w:t>th</w:t>
      </w:r>
      <w:r w:rsidR="00387929" w:rsidRPr="00FB2231">
        <w:rPr>
          <w:rFonts w:cs="Times New Roman"/>
          <w:lang w:val="en-US"/>
        </w:rPr>
        <w:t xml:space="preserve"> of July. Coincidence once more?</w:t>
      </w:r>
    </w:p>
    <w:p w:rsidR="00094958" w:rsidRPr="00FB2231" w:rsidRDefault="00094958" w:rsidP="00CF764C">
      <w:pPr>
        <w:pStyle w:val="Standard"/>
        <w:spacing w:before="120"/>
        <w:jc w:val="both"/>
        <w:rPr>
          <w:rFonts w:cs="Times New Roman"/>
          <w:lang w:val="en-US"/>
        </w:rPr>
      </w:pPr>
      <w:r w:rsidRPr="00FB2231">
        <w:rPr>
          <w:rFonts w:cs="Times New Roman"/>
          <w:b/>
          <w:lang w:val="en-US"/>
        </w:rPr>
        <w:t>That the host begins to bleed on that day</w:t>
      </w:r>
      <w:r w:rsidRPr="00FB2231">
        <w:rPr>
          <w:rFonts w:cs="Times New Roman"/>
          <w:lang w:val="en-US"/>
        </w:rPr>
        <w:t xml:space="preserve"> is, to the Reverend, a </w:t>
      </w:r>
      <w:r w:rsidRPr="00FB2231">
        <w:rPr>
          <w:rFonts w:cs="Times New Roman"/>
          <w:b/>
          <w:lang w:val="en-US"/>
        </w:rPr>
        <w:t>very "</w:t>
      </w:r>
      <w:r w:rsidR="00C0500E" w:rsidRPr="00FB2231">
        <w:rPr>
          <w:rFonts w:cs="Times New Roman"/>
          <w:b/>
          <w:lang w:val="en-US"/>
        </w:rPr>
        <w:t>loaded</w:t>
      </w:r>
      <w:r w:rsidRPr="00FB2231">
        <w:rPr>
          <w:rFonts w:cs="Times New Roman"/>
          <w:b/>
          <w:lang w:val="en-US"/>
        </w:rPr>
        <w:t>" date</w:t>
      </w:r>
      <w:r w:rsidRPr="00FB2231">
        <w:rPr>
          <w:rFonts w:cs="Times New Roman"/>
          <w:lang w:val="en-US"/>
        </w:rPr>
        <w:t>.</w:t>
      </w:r>
      <w:r w:rsidR="0081696F">
        <w:rPr>
          <w:rFonts w:cs="Times New Roman"/>
          <w:lang w:val="en-US"/>
        </w:rPr>
        <w:t xml:space="preserve"> All coincidence?</w:t>
      </w:r>
    </w:p>
    <w:p w:rsidR="001F5955" w:rsidRPr="00FB2231" w:rsidRDefault="005C474C" w:rsidP="00CF764C">
      <w:pPr>
        <w:pStyle w:val="Standard"/>
        <w:spacing w:before="120"/>
        <w:jc w:val="both"/>
        <w:rPr>
          <w:rFonts w:cs="Times New Roman"/>
          <w:lang w:val="en-US"/>
        </w:rPr>
      </w:pPr>
      <w:r>
        <w:rPr>
          <w:rFonts w:cs="Times New Roman"/>
          <w:lang w:val="en-US"/>
        </w:rPr>
        <w:t xml:space="preserve">8) </w:t>
      </w:r>
      <w:r w:rsidR="003D5945" w:rsidRPr="00FB2231">
        <w:rPr>
          <w:rFonts w:cs="Times New Roman"/>
          <w:lang w:val="en-US"/>
        </w:rPr>
        <w:t xml:space="preserve">On the occasion of Father </w:t>
      </w:r>
      <w:proofErr w:type="spellStart"/>
      <w:r w:rsidR="003D5945" w:rsidRPr="00FB2231">
        <w:rPr>
          <w:rFonts w:cs="Times New Roman"/>
          <w:lang w:val="en-US"/>
        </w:rPr>
        <w:t>Jacqmin's</w:t>
      </w:r>
      <w:proofErr w:type="spellEnd"/>
      <w:r w:rsidR="003D5945" w:rsidRPr="00FB2231">
        <w:rPr>
          <w:rFonts w:cs="Times New Roman"/>
          <w:lang w:val="en-US"/>
        </w:rPr>
        <w:t xml:space="preserve"> birthday </w:t>
      </w:r>
      <w:r w:rsidR="00847623" w:rsidRPr="00FB2231">
        <w:rPr>
          <w:rFonts w:cs="Times New Roman"/>
          <w:lang w:val="en-US"/>
        </w:rPr>
        <w:t>on the 7 – 7 – '16 seven</w:t>
      </w:r>
      <w:r w:rsidR="003D5945" w:rsidRPr="00FB2231">
        <w:rPr>
          <w:rFonts w:cs="Times New Roman"/>
          <w:lang w:val="en-US"/>
        </w:rPr>
        <w:t xml:space="preserve"> people had been invited at his home to </w:t>
      </w:r>
      <w:r w:rsidR="00847623" w:rsidRPr="00FB2231">
        <w:rPr>
          <w:rFonts w:cs="Times New Roman"/>
          <w:lang w:val="en-US"/>
        </w:rPr>
        <w:t>attend</w:t>
      </w:r>
      <w:r w:rsidR="003D5945" w:rsidRPr="00FB2231">
        <w:rPr>
          <w:rFonts w:cs="Times New Roman"/>
          <w:lang w:val="en-US"/>
        </w:rPr>
        <w:t xml:space="preserve"> Holy Mass followed by a small birthday party and </w:t>
      </w:r>
      <w:r w:rsidR="007D37E9" w:rsidRPr="00FB2231">
        <w:rPr>
          <w:rFonts w:cs="Times New Roman"/>
          <w:lang w:val="en-US"/>
        </w:rPr>
        <w:t>a meal.</w:t>
      </w:r>
      <w:r w:rsidR="00547F4F" w:rsidRPr="00FB2231">
        <w:rPr>
          <w:rFonts w:cs="Times New Roman"/>
          <w:lang w:val="en-US"/>
        </w:rPr>
        <w:t xml:space="preserve"> </w:t>
      </w:r>
      <w:r w:rsidR="003D5945" w:rsidRPr="00FB2231">
        <w:rPr>
          <w:rFonts w:cs="Times New Roman"/>
          <w:lang w:val="en-US"/>
        </w:rPr>
        <w:t xml:space="preserve">At noon after Holy Mass Father </w:t>
      </w:r>
      <w:proofErr w:type="spellStart"/>
      <w:r w:rsidR="003D5945" w:rsidRPr="00FB2231">
        <w:rPr>
          <w:rFonts w:cs="Times New Roman"/>
          <w:lang w:val="en-US"/>
        </w:rPr>
        <w:t>Jacqmin</w:t>
      </w:r>
      <w:proofErr w:type="spellEnd"/>
      <w:r w:rsidR="003D5945" w:rsidRPr="00FB2231">
        <w:rPr>
          <w:rFonts w:cs="Times New Roman"/>
          <w:lang w:val="en-US"/>
        </w:rPr>
        <w:t xml:space="preserve"> opens </w:t>
      </w:r>
      <w:r w:rsidR="007D37E9" w:rsidRPr="00FB2231">
        <w:rPr>
          <w:rFonts w:cs="Times New Roman"/>
          <w:lang w:val="en-US"/>
        </w:rPr>
        <w:t>the</w:t>
      </w:r>
      <w:r w:rsidR="003D5945" w:rsidRPr="00FB2231">
        <w:rPr>
          <w:rFonts w:cs="Times New Roman"/>
          <w:lang w:val="en-US"/>
        </w:rPr>
        <w:t xml:space="preserve"> presents and one of the packets contains </w:t>
      </w:r>
      <w:r w:rsidR="00A22D97" w:rsidRPr="00FB2231">
        <w:rPr>
          <w:rFonts w:cs="Times New Roman"/>
          <w:lang w:val="en-US"/>
        </w:rPr>
        <w:t xml:space="preserve">a </w:t>
      </w:r>
      <w:r w:rsidR="003D5945" w:rsidRPr="00FB2231">
        <w:rPr>
          <w:rFonts w:cs="Times New Roman"/>
          <w:lang w:val="en-US"/>
        </w:rPr>
        <w:t>figurine of Jesus as a juvenile. The Reverend exclaims: "</w:t>
      </w:r>
      <w:r w:rsidR="003D5945" w:rsidRPr="00FB2231">
        <w:rPr>
          <w:rFonts w:cs="Times New Roman"/>
          <w:i/>
          <w:lang w:val="en-US"/>
        </w:rPr>
        <w:t xml:space="preserve">Fine, that is an image of </w:t>
      </w:r>
      <w:r w:rsidR="00F531EF" w:rsidRPr="00FB2231">
        <w:rPr>
          <w:rFonts w:cs="Times New Roman"/>
          <w:i/>
          <w:lang w:val="en-US"/>
        </w:rPr>
        <w:t>Jesus</w:t>
      </w:r>
      <w:r w:rsidR="003D5945" w:rsidRPr="00FB2231">
        <w:rPr>
          <w:rFonts w:cs="Times New Roman"/>
          <w:i/>
          <w:lang w:val="en-US"/>
        </w:rPr>
        <w:t xml:space="preserve"> as he was 2000 years ago. Since it is now 2016, it's 2000 year</w:t>
      </w:r>
      <w:r w:rsidR="008842D3">
        <w:rPr>
          <w:rFonts w:cs="Times New Roman"/>
          <w:i/>
          <w:lang w:val="en-US"/>
        </w:rPr>
        <w:t>s</w:t>
      </w:r>
      <w:r w:rsidR="003D5945" w:rsidRPr="00FB2231">
        <w:rPr>
          <w:rFonts w:cs="Times New Roman"/>
          <w:i/>
          <w:lang w:val="en-US"/>
        </w:rPr>
        <w:t xml:space="preserve"> past that Jesus was 16 years old</w:t>
      </w:r>
      <w:r w:rsidR="003D5945" w:rsidRPr="00FB2231">
        <w:rPr>
          <w:rFonts w:cs="Times New Roman"/>
          <w:lang w:val="en-US"/>
        </w:rPr>
        <w:t>". And he places the figurine next to the monstrance on a sideboard in the dining room. This</w:t>
      </w:r>
      <w:r w:rsidR="007D37E9" w:rsidRPr="00FB2231">
        <w:rPr>
          <w:rFonts w:cs="Times New Roman"/>
          <w:lang w:val="en-US"/>
        </w:rPr>
        <w:t xml:space="preserve"> gesture</w:t>
      </w:r>
      <w:r w:rsidR="003D5945" w:rsidRPr="00FB2231">
        <w:rPr>
          <w:rFonts w:cs="Times New Roman"/>
          <w:lang w:val="en-US"/>
        </w:rPr>
        <w:t xml:space="preserve"> incidentally draws the attention to the monstrance so everyone can see the host is </w:t>
      </w:r>
      <w:r w:rsidR="007D37E9" w:rsidRPr="00FB2231">
        <w:rPr>
          <w:rFonts w:cs="Times New Roman"/>
          <w:lang w:val="en-US"/>
        </w:rPr>
        <w:t xml:space="preserve">still </w:t>
      </w:r>
      <w:r w:rsidR="003D5945" w:rsidRPr="00FB2231">
        <w:rPr>
          <w:rFonts w:cs="Times New Roman"/>
          <w:lang w:val="en-US"/>
        </w:rPr>
        <w:t>completely white</w:t>
      </w:r>
      <w:r w:rsidR="00A6623F" w:rsidRPr="00FB2231">
        <w:rPr>
          <w:rFonts w:cs="Times New Roman"/>
          <w:lang w:val="en-US"/>
        </w:rPr>
        <w:t>,</w:t>
      </w:r>
      <w:r w:rsidR="003D5945" w:rsidRPr="00FB2231">
        <w:rPr>
          <w:rFonts w:cs="Times New Roman"/>
          <w:lang w:val="en-US"/>
        </w:rPr>
        <w:t xml:space="preserve"> </w:t>
      </w:r>
      <w:r w:rsidR="007D37E9" w:rsidRPr="00FB2231">
        <w:rPr>
          <w:rFonts w:cs="Times New Roman"/>
          <w:lang w:val="en-US"/>
        </w:rPr>
        <w:t>that</w:t>
      </w:r>
      <w:r w:rsidR="00C4486C" w:rsidRPr="00FB2231">
        <w:rPr>
          <w:rFonts w:cs="Times New Roman"/>
          <w:lang w:val="en-US"/>
        </w:rPr>
        <w:t xml:space="preserve"> it</w:t>
      </w:r>
      <w:r w:rsidR="00A6623F" w:rsidRPr="00FB2231">
        <w:rPr>
          <w:rFonts w:cs="Times New Roman"/>
          <w:lang w:val="en-US"/>
        </w:rPr>
        <w:t xml:space="preserve"> still is</w:t>
      </w:r>
      <w:r w:rsidR="007D37E9" w:rsidRPr="00FB2231">
        <w:rPr>
          <w:rFonts w:cs="Times New Roman"/>
          <w:lang w:val="en-US"/>
        </w:rPr>
        <w:t>, as it had been over so many years,</w:t>
      </w:r>
      <w:r w:rsidR="003D5945" w:rsidRPr="00FB2231">
        <w:rPr>
          <w:rFonts w:cs="Times New Roman"/>
          <w:lang w:val="en-US"/>
        </w:rPr>
        <w:t xml:space="preserve"> </w:t>
      </w:r>
      <w:r w:rsidR="00A6623F" w:rsidRPr="00FB2231">
        <w:rPr>
          <w:rFonts w:cs="Times New Roman"/>
          <w:lang w:val="en-US"/>
        </w:rPr>
        <w:t xml:space="preserve">and </w:t>
      </w:r>
      <w:r w:rsidR="003D5945" w:rsidRPr="00FB2231">
        <w:rPr>
          <w:rFonts w:cs="Times New Roman"/>
          <w:lang w:val="en-US"/>
        </w:rPr>
        <w:t>has undergone no change. Later in the day, at 17u30 the Reverend takes three of the guests to the station. In the meantime, at 17h45, the 4 remaining guests look once more at the figurine on the sideboard</w:t>
      </w:r>
      <w:r w:rsidR="00AF4196" w:rsidRPr="00FB2231">
        <w:rPr>
          <w:rFonts w:cs="Times New Roman"/>
          <w:lang w:val="en-US"/>
        </w:rPr>
        <w:t>,</w:t>
      </w:r>
      <w:r w:rsidR="003D5945" w:rsidRPr="00FB2231">
        <w:rPr>
          <w:rFonts w:cs="Times New Roman"/>
          <w:lang w:val="en-US"/>
        </w:rPr>
        <w:t xml:space="preserve"> in order to read the text inscribed on it. At this occasion they remark at once that the host is partially turning blood red: the red color progresses in reversed moon shape from left to right. Father </w:t>
      </w:r>
      <w:proofErr w:type="spellStart"/>
      <w:r w:rsidR="003D5945" w:rsidRPr="00FB2231">
        <w:rPr>
          <w:rFonts w:cs="Times New Roman"/>
          <w:lang w:val="en-US"/>
        </w:rPr>
        <w:t>Jacqmin</w:t>
      </w:r>
      <w:proofErr w:type="spellEnd"/>
      <w:r w:rsidR="003D5945" w:rsidRPr="00FB2231">
        <w:rPr>
          <w:rFonts w:cs="Times New Roman"/>
          <w:lang w:val="en-US"/>
        </w:rPr>
        <w:t xml:space="preserve"> arrives at 18 hours and sees the last part turning red.</w:t>
      </w:r>
      <w:r w:rsidR="00AF4196" w:rsidRPr="00FB2231">
        <w:rPr>
          <w:rFonts w:cs="Times New Roman"/>
          <w:lang w:val="en-US"/>
        </w:rPr>
        <w:t xml:space="preserve"> He is the fifth eyewitness. </w:t>
      </w:r>
    </w:p>
    <w:p w:rsidR="001F5955" w:rsidRPr="00FB2231" w:rsidRDefault="003D5945" w:rsidP="00CF764C">
      <w:pPr>
        <w:pStyle w:val="Standard"/>
        <w:spacing w:before="120"/>
        <w:jc w:val="both"/>
        <w:rPr>
          <w:rFonts w:cs="Times New Roman"/>
          <w:lang w:val="en-US"/>
        </w:rPr>
      </w:pPr>
      <w:r w:rsidRPr="00FB2231">
        <w:rPr>
          <w:rFonts w:cs="Times New Roman"/>
          <w:lang w:val="en-US"/>
        </w:rPr>
        <w:t>In the blood red part the cracks have disappeared and the host has become whole</w:t>
      </w:r>
      <w:r w:rsidR="00EC5C99" w:rsidRPr="00FB2231">
        <w:rPr>
          <w:rFonts w:cs="Times New Roman"/>
          <w:lang w:val="en-US"/>
        </w:rPr>
        <w:t xml:space="preserve"> as if "healed"</w:t>
      </w:r>
      <w:r w:rsidRPr="00FB2231">
        <w:rPr>
          <w:rFonts w:cs="Times New Roman"/>
          <w:lang w:val="en-US"/>
        </w:rPr>
        <w:t xml:space="preserve">. This may indicate the presence of blood which indeed has a coagulating </w:t>
      </w:r>
      <w:r w:rsidR="008265DB" w:rsidRPr="00FB2231">
        <w:rPr>
          <w:rFonts w:cs="Times New Roman"/>
          <w:lang w:val="en-US"/>
        </w:rPr>
        <w:t>action</w:t>
      </w:r>
      <w:r w:rsidRPr="00FB2231">
        <w:rPr>
          <w:rFonts w:cs="Times New Roman"/>
          <w:lang w:val="en-US"/>
        </w:rPr>
        <w:t>.</w:t>
      </w:r>
    </w:p>
    <w:p w:rsidR="009F1578" w:rsidRPr="00FB2231" w:rsidRDefault="00615E74" w:rsidP="00615E74">
      <w:pPr>
        <w:pStyle w:val="Standard"/>
        <w:spacing w:before="120"/>
        <w:jc w:val="center"/>
        <w:rPr>
          <w:rFonts w:cs="Times New Roman"/>
          <w:lang w:val="en-US"/>
        </w:rPr>
      </w:pPr>
      <w:r w:rsidRPr="00FB2231">
        <w:rPr>
          <w:rFonts w:cs="Times New Roman"/>
          <w:noProof/>
          <w:lang w:val="nl-BE"/>
        </w:rPr>
        <w:drawing>
          <wp:inline distT="0" distB="0" distL="0" distR="0">
            <wp:extent cx="2640438" cy="3077825"/>
            <wp:effectExtent l="19050" t="0" r="7512" b="0"/>
            <wp:docPr id="18" name="Afbeelding 7" descr="C:\Users\Raymond\AppData\Local\Microsoft\Windows\Temporary Internet Files\Content.Word\IMG_0040 - Jesusbeeldje voor mons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mond\AppData\Local\Microsoft\Windows\Temporary Internet Files\Content.Word\IMG_0040 - Jesusbeeldje voor monstrans.jpg"/>
                    <pic:cNvPicPr>
                      <a:picLocks noChangeAspect="1" noChangeArrowheads="1"/>
                    </pic:cNvPicPr>
                  </pic:nvPicPr>
                  <pic:blipFill>
                    <a:blip r:embed="rId21" cstate="print"/>
                    <a:srcRect/>
                    <a:stretch>
                      <a:fillRect/>
                    </a:stretch>
                  </pic:blipFill>
                  <pic:spPr bwMode="auto">
                    <a:xfrm>
                      <a:off x="0" y="0"/>
                      <a:ext cx="2644656" cy="3082742"/>
                    </a:xfrm>
                    <a:prstGeom prst="rect">
                      <a:avLst/>
                    </a:prstGeom>
                    <a:noFill/>
                    <a:ln w="9525">
                      <a:noFill/>
                      <a:miter lim="800000"/>
                      <a:headEnd/>
                      <a:tailEnd/>
                    </a:ln>
                  </pic:spPr>
                </pic:pic>
              </a:graphicData>
            </a:graphic>
          </wp:inline>
        </w:drawing>
      </w:r>
    </w:p>
    <w:p w:rsidR="00615E74" w:rsidRPr="00FB2231" w:rsidRDefault="00ED26DE" w:rsidP="00615E74">
      <w:pPr>
        <w:pStyle w:val="Standard"/>
        <w:spacing w:before="120"/>
        <w:jc w:val="center"/>
        <w:rPr>
          <w:rFonts w:cs="Times New Roman"/>
          <w:sz w:val="18"/>
          <w:szCs w:val="18"/>
          <w:lang w:val="en-US"/>
        </w:rPr>
      </w:pPr>
      <w:r w:rsidRPr="00FB2231">
        <w:rPr>
          <w:rFonts w:cs="Times New Roman"/>
          <w:sz w:val="18"/>
          <w:szCs w:val="18"/>
          <w:lang w:val="en-US"/>
        </w:rPr>
        <w:t>Twice the figurine of Jesus diverts the attention to the monstrance</w:t>
      </w:r>
    </w:p>
    <w:p w:rsidR="00ED26DE" w:rsidRPr="00FB2231" w:rsidRDefault="00ED26DE" w:rsidP="00615E74">
      <w:pPr>
        <w:pStyle w:val="Standard"/>
        <w:spacing w:before="120"/>
        <w:jc w:val="center"/>
        <w:rPr>
          <w:rFonts w:cs="Times New Roman"/>
          <w:sz w:val="18"/>
          <w:szCs w:val="18"/>
          <w:lang w:val="en-US"/>
        </w:rPr>
      </w:pPr>
    </w:p>
    <w:p w:rsidR="00B06809" w:rsidRPr="00B06809" w:rsidRDefault="00B06809" w:rsidP="00B06809">
      <w:pPr>
        <w:pStyle w:val="Standard"/>
        <w:spacing w:before="240"/>
        <w:jc w:val="both"/>
        <w:rPr>
          <w:rFonts w:cs="Times New Roman"/>
          <w:lang w:val="en-US"/>
        </w:rPr>
      </w:pPr>
      <w:r w:rsidRPr="00B06809">
        <w:rPr>
          <w:rFonts w:cs="Times New Roman"/>
          <w:lang w:val="en-US"/>
        </w:rPr>
        <w:lastRenderedPageBreak/>
        <w:t>The figurine carries a book displaying the text: "If you love me follow me."</w:t>
      </w:r>
    </w:p>
    <w:p w:rsidR="009F1578" w:rsidRPr="00FB2231" w:rsidRDefault="009F1578" w:rsidP="00CF764C">
      <w:pPr>
        <w:pStyle w:val="Standard"/>
        <w:spacing w:before="240"/>
        <w:jc w:val="both"/>
        <w:rPr>
          <w:rFonts w:cs="Times New Roman"/>
          <w:b/>
          <w:lang w:val="en-US"/>
        </w:rPr>
      </w:pPr>
      <w:r w:rsidRPr="00FB2231">
        <w:rPr>
          <w:rFonts w:cs="Times New Roman"/>
          <w:b/>
          <w:lang w:val="en-US"/>
        </w:rPr>
        <w:t xml:space="preserve">A year later once more a "coincidence" with the date. </w:t>
      </w:r>
    </w:p>
    <w:p w:rsidR="00044DF9" w:rsidRPr="00FB2231" w:rsidRDefault="00044DF9" w:rsidP="00CF764C">
      <w:pPr>
        <w:pStyle w:val="Standard"/>
        <w:spacing w:before="120"/>
        <w:jc w:val="both"/>
        <w:rPr>
          <w:rFonts w:cs="Times New Roman"/>
          <w:lang w:val="en-US"/>
        </w:rPr>
      </w:pPr>
      <w:r w:rsidRPr="00FB2231">
        <w:rPr>
          <w:rFonts w:cs="Times New Roman"/>
          <w:lang w:val="en-US"/>
        </w:rPr>
        <w:t xml:space="preserve">In august 2017 Father </w:t>
      </w:r>
      <w:proofErr w:type="spellStart"/>
      <w:r w:rsidRPr="00FB2231">
        <w:rPr>
          <w:rFonts w:cs="Times New Roman"/>
          <w:lang w:val="en-US"/>
        </w:rPr>
        <w:t>Jacqmin</w:t>
      </w:r>
      <w:proofErr w:type="spellEnd"/>
      <w:r w:rsidRPr="00FB2231">
        <w:rPr>
          <w:rFonts w:cs="Times New Roman"/>
          <w:lang w:val="en-US"/>
        </w:rPr>
        <w:t xml:space="preserve"> goes just around the corner from where he lives to a wine merchant, Le </w:t>
      </w:r>
      <w:proofErr w:type="spellStart"/>
      <w:r w:rsidRPr="00FB2231">
        <w:rPr>
          <w:rFonts w:cs="Times New Roman"/>
          <w:lang w:val="en-US"/>
        </w:rPr>
        <w:t>Compte</w:t>
      </w:r>
      <w:proofErr w:type="spellEnd"/>
      <w:r w:rsidRPr="00FB2231">
        <w:rPr>
          <w:rFonts w:cs="Times New Roman"/>
          <w:lang w:val="en-US"/>
        </w:rPr>
        <w:t xml:space="preserve"> in Aalst, to buy </w:t>
      </w:r>
      <w:r w:rsidR="00B90128" w:rsidRPr="00FB2231">
        <w:rPr>
          <w:rFonts w:cs="Times New Roman"/>
          <w:lang w:val="en-US"/>
        </w:rPr>
        <w:t xml:space="preserve">some sacramental wine. He asks the lady shopkeeper for white wine, as pure as possible, without additives. She advises him to take "Dominique </w:t>
      </w:r>
      <w:proofErr w:type="spellStart"/>
      <w:r w:rsidR="00B90128" w:rsidRPr="00FB2231">
        <w:rPr>
          <w:rFonts w:cs="Times New Roman"/>
          <w:lang w:val="en-US"/>
        </w:rPr>
        <w:t>Duclos</w:t>
      </w:r>
      <w:proofErr w:type="spellEnd"/>
      <w:r w:rsidR="00B90128" w:rsidRPr="00FB2231">
        <w:rPr>
          <w:rFonts w:cs="Times New Roman"/>
          <w:lang w:val="en-US"/>
        </w:rPr>
        <w:t xml:space="preserve"> (à Vis) IGP des </w:t>
      </w:r>
      <w:proofErr w:type="spellStart"/>
      <w:r w:rsidR="00B90128" w:rsidRPr="00FB2231">
        <w:rPr>
          <w:rFonts w:cs="Times New Roman"/>
          <w:lang w:val="en-US"/>
        </w:rPr>
        <w:t>Côtes</w:t>
      </w:r>
      <w:proofErr w:type="spellEnd"/>
      <w:r w:rsidR="00B90128" w:rsidRPr="00FB2231">
        <w:rPr>
          <w:rFonts w:cs="Times New Roman"/>
          <w:lang w:val="en-US"/>
        </w:rPr>
        <w:t xml:space="preserve"> de </w:t>
      </w:r>
      <w:proofErr w:type="spellStart"/>
      <w:r w:rsidR="00B90128" w:rsidRPr="00FB2231">
        <w:rPr>
          <w:rFonts w:cs="Times New Roman"/>
          <w:lang w:val="en-US"/>
        </w:rPr>
        <w:t>Gascogne</w:t>
      </w:r>
      <w:proofErr w:type="spellEnd"/>
      <w:r w:rsidR="00B90128" w:rsidRPr="00FB2231">
        <w:rPr>
          <w:rFonts w:cs="Times New Roman"/>
          <w:lang w:val="en-US"/>
        </w:rPr>
        <w:t xml:space="preserve"> </w:t>
      </w:r>
      <w:proofErr w:type="spellStart"/>
      <w:r w:rsidR="00B90128" w:rsidRPr="00FB2231">
        <w:rPr>
          <w:rFonts w:cs="Times New Roman"/>
          <w:lang w:val="en-US"/>
        </w:rPr>
        <w:t>Colombard</w:t>
      </w:r>
      <w:proofErr w:type="spellEnd"/>
      <w:r w:rsidR="00B90128" w:rsidRPr="00FB2231">
        <w:rPr>
          <w:rFonts w:cs="Times New Roman"/>
          <w:lang w:val="en-US"/>
        </w:rPr>
        <w:t xml:space="preserve"> Chardonnay 75 cl.", containing </w:t>
      </w:r>
      <w:r w:rsidR="005E0358" w:rsidRPr="00FB2231">
        <w:rPr>
          <w:rFonts w:cs="Times New Roman"/>
          <w:lang w:val="en-US"/>
        </w:rPr>
        <w:t>few</w:t>
      </w:r>
      <w:r w:rsidR="00D95B58" w:rsidRPr="00FB2231">
        <w:rPr>
          <w:rFonts w:cs="Times New Roman"/>
          <w:lang w:val="en-US"/>
        </w:rPr>
        <w:t xml:space="preserve"> sulfite</w:t>
      </w:r>
      <w:r w:rsidR="005E0358" w:rsidRPr="00FB2231">
        <w:rPr>
          <w:rFonts w:cs="Times New Roman"/>
          <w:lang w:val="en-US"/>
        </w:rPr>
        <w:t>s</w:t>
      </w:r>
      <w:r w:rsidR="00B90128" w:rsidRPr="00FB2231">
        <w:rPr>
          <w:rFonts w:cs="Times New Roman"/>
          <w:lang w:val="en-US"/>
        </w:rPr>
        <w:t xml:space="preserve">. </w:t>
      </w:r>
    </w:p>
    <w:p w:rsidR="00F81848" w:rsidRPr="00FB2231" w:rsidRDefault="00F81848" w:rsidP="00CF764C">
      <w:pPr>
        <w:pStyle w:val="Standard"/>
        <w:spacing w:before="120"/>
        <w:jc w:val="both"/>
        <w:rPr>
          <w:rFonts w:cs="Times New Roman"/>
          <w:lang w:val="en-US"/>
        </w:rPr>
      </w:pPr>
      <w:r w:rsidRPr="00FB2231">
        <w:rPr>
          <w:noProof/>
          <w:lang w:val="nl-BE"/>
        </w:rPr>
        <w:drawing>
          <wp:inline distT="0" distB="0" distL="0" distR="0">
            <wp:extent cx="5220970" cy="2999489"/>
            <wp:effectExtent l="19050" t="0" r="0" b="0"/>
            <wp:docPr id="25" name="Afbeelding 25" descr="http://www.frui.be/Images/Lev/P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rui.be/Images/Lev/PB4.jpg"/>
                    <pic:cNvPicPr>
                      <a:picLocks noChangeAspect="1" noChangeArrowheads="1"/>
                    </pic:cNvPicPr>
                  </pic:nvPicPr>
                  <pic:blipFill>
                    <a:blip r:embed="rId22" cstate="print"/>
                    <a:srcRect/>
                    <a:stretch>
                      <a:fillRect/>
                    </a:stretch>
                  </pic:blipFill>
                  <pic:spPr bwMode="auto">
                    <a:xfrm>
                      <a:off x="0" y="0"/>
                      <a:ext cx="5220970" cy="2999489"/>
                    </a:xfrm>
                    <a:prstGeom prst="rect">
                      <a:avLst/>
                    </a:prstGeom>
                    <a:noFill/>
                    <a:ln w="9525">
                      <a:noFill/>
                      <a:miter lim="800000"/>
                      <a:headEnd/>
                      <a:tailEnd/>
                    </a:ln>
                  </pic:spPr>
                </pic:pic>
              </a:graphicData>
            </a:graphic>
          </wp:inline>
        </w:drawing>
      </w:r>
    </w:p>
    <w:p w:rsidR="00F81848" w:rsidRPr="00FB2231" w:rsidRDefault="00F81848" w:rsidP="00F81848">
      <w:pPr>
        <w:pStyle w:val="Standard"/>
        <w:spacing w:before="120"/>
        <w:jc w:val="center"/>
        <w:rPr>
          <w:rFonts w:cs="Times New Roman"/>
          <w:lang w:val="en-US"/>
        </w:rPr>
      </w:pPr>
      <w:r w:rsidRPr="00FB2231">
        <w:rPr>
          <w:noProof/>
          <w:lang w:val="nl-BE"/>
        </w:rPr>
        <w:drawing>
          <wp:inline distT="0" distB="0" distL="0" distR="0">
            <wp:extent cx="2646680" cy="1590675"/>
            <wp:effectExtent l="19050" t="0" r="1270" b="0"/>
            <wp:docPr id="28" name="Afbeelding 28" descr="http://www.frui.be/Images/Lev/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rui.be/Images/Lev/PB1.jpg"/>
                    <pic:cNvPicPr>
                      <a:picLocks noChangeAspect="1" noChangeArrowheads="1"/>
                    </pic:cNvPicPr>
                  </pic:nvPicPr>
                  <pic:blipFill>
                    <a:blip r:embed="rId23" cstate="print"/>
                    <a:srcRect/>
                    <a:stretch>
                      <a:fillRect/>
                    </a:stretch>
                  </pic:blipFill>
                  <pic:spPr bwMode="auto">
                    <a:xfrm>
                      <a:off x="0" y="0"/>
                      <a:ext cx="2646680" cy="1590675"/>
                    </a:xfrm>
                    <a:prstGeom prst="rect">
                      <a:avLst/>
                    </a:prstGeom>
                    <a:noFill/>
                    <a:ln w="9525">
                      <a:noFill/>
                      <a:miter lim="800000"/>
                      <a:headEnd/>
                      <a:tailEnd/>
                    </a:ln>
                  </pic:spPr>
                </pic:pic>
              </a:graphicData>
            </a:graphic>
          </wp:inline>
        </w:drawing>
      </w:r>
    </w:p>
    <w:p w:rsidR="00F81848" w:rsidRPr="00FB2231" w:rsidRDefault="00F81848" w:rsidP="00F81848">
      <w:pPr>
        <w:pStyle w:val="Standard"/>
        <w:spacing w:before="120"/>
        <w:jc w:val="center"/>
        <w:rPr>
          <w:rFonts w:cs="Times New Roman"/>
          <w:sz w:val="18"/>
          <w:szCs w:val="18"/>
          <w:lang w:val="en-US"/>
        </w:rPr>
      </w:pPr>
      <w:r w:rsidRPr="00FB2231">
        <w:rPr>
          <w:rFonts w:cs="Times New Roman"/>
          <w:sz w:val="18"/>
          <w:szCs w:val="18"/>
          <w:lang w:val="en-US"/>
        </w:rPr>
        <w:t xml:space="preserve">The vineyard of the bought wine from </w:t>
      </w:r>
      <w:proofErr w:type="spellStart"/>
      <w:r w:rsidRPr="00FB2231">
        <w:rPr>
          <w:rFonts w:cs="Times New Roman"/>
          <w:sz w:val="18"/>
          <w:szCs w:val="18"/>
          <w:lang w:val="en-US"/>
        </w:rPr>
        <w:t>Gascogne</w:t>
      </w:r>
      <w:proofErr w:type="spellEnd"/>
    </w:p>
    <w:p w:rsidR="009F1578" w:rsidRPr="00FB2231" w:rsidRDefault="001E4AF9" w:rsidP="00CF764C">
      <w:pPr>
        <w:pStyle w:val="Standard"/>
        <w:spacing w:before="120"/>
        <w:jc w:val="both"/>
        <w:rPr>
          <w:rFonts w:cs="Times New Roman"/>
          <w:lang w:val="en-US"/>
        </w:rPr>
      </w:pPr>
      <w:r w:rsidRPr="00FB2231">
        <w:rPr>
          <w:rFonts w:cs="Times New Roman"/>
          <w:lang w:val="en-US"/>
        </w:rPr>
        <w:t>The Reverend agrees and he buys a lot of boxes so as to profit from the price reduction, he is given a free corkscrew, pays, loads everything and leaves. At home he unloads the boxes</w:t>
      </w:r>
      <w:r w:rsidR="00DC7921" w:rsidRPr="00FB2231">
        <w:rPr>
          <w:rFonts w:cs="Times New Roman"/>
          <w:lang w:val="en-US"/>
        </w:rPr>
        <w:t xml:space="preserve"> and</w:t>
      </w:r>
      <w:r w:rsidRPr="00FB2231">
        <w:rPr>
          <w:rFonts w:cs="Times New Roman"/>
          <w:lang w:val="en-US"/>
        </w:rPr>
        <w:t>…by accident reads what is printed on it</w:t>
      </w:r>
      <w:r w:rsidR="00DC7921" w:rsidRPr="00FB2231">
        <w:rPr>
          <w:rFonts w:cs="Times New Roman"/>
          <w:lang w:val="en-US"/>
        </w:rPr>
        <w:t>: "filled on 07 JUL 2016". Yes, the date at which the host began to bleed the year before. The wine that during the Holy Masses will turn into the Holy Blood of Jesus, has been poured into bottles on the same day the Host in the monstrance began to show a red color.</w:t>
      </w:r>
      <w:r w:rsidR="00717BC6" w:rsidRPr="00FB2231">
        <w:rPr>
          <w:rFonts w:cs="Times New Roman"/>
          <w:lang w:val="en-US"/>
        </w:rPr>
        <w:t xml:space="preserve"> Coincidence? Saint Thomas says: too much coincidence is no coincidence.</w:t>
      </w:r>
    </w:p>
    <w:p w:rsidR="004A426E" w:rsidRPr="00FB2231" w:rsidRDefault="004A426E" w:rsidP="00CF764C">
      <w:pPr>
        <w:pStyle w:val="Standard"/>
        <w:spacing w:before="120"/>
        <w:jc w:val="both"/>
        <w:rPr>
          <w:rFonts w:cs="Times New Roman"/>
          <w:lang w:val="en-US"/>
        </w:rPr>
      </w:pPr>
    </w:p>
    <w:p w:rsidR="004A426E" w:rsidRPr="00FB2231" w:rsidRDefault="004A426E" w:rsidP="004A426E">
      <w:pPr>
        <w:pStyle w:val="Standard"/>
        <w:spacing w:before="120"/>
        <w:jc w:val="center"/>
        <w:rPr>
          <w:rFonts w:cs="Times New Roman"/>
          <w:lang w:val="en-US"/>
        </w:rPr>
      </w:pPr>
      <w:r w:rsidRPr="00FB2231">
        <w:rPr>
          <w:noProof/>
          <w:lang w:val="nl-BE"/>
        </w:rPr>
        <w:lastRenderedPageBreak/>
        <w:drawing>
          <wp:inline distT="0" distB="0" distL="0" distR="0">
            <wp:extent cx="3278258" cy="4372377"/>
            <wp:effectExtent l="19050" t="0" r="0" b="0"/>
            <wp:docPr id="31" name="Afbeelding 31" descr="http://scaturrex.eu/wp-content/uploads/2017/10/IMG_0199-e1508977155662-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aturrex.eu/wp-content/uploads/2017/10/IMG_0199-e1508977155662-480x640.jpg"/>
                    <pic:cNvPicPr>
                      <a:picLocks noChangeAspect="1" noChangeArrowheads="1"/>
                    </pic:cNvPicPr>
                  </pic:nvPicPr>
                  <pic:blipFill>
                    <a:blip r:embed="rId24" cstate="print"/>
                    <a:srcRect/>
                    <a:stretch>
                      <a:fillRect/>
                    </a:stretch>
                  </pic:blipFill>
                  <pic:spPr bwMode="auto">
                    <a:xfrm>
                      <a:off x="0" y="0"/>
                      <a:ext cx="3279390" cy="4373887"/>
                    </a:xfrm>
                    <a:prstGeom prst="rect">
                      <a:avLst/>
                    </a:prstGeom>
                    <a:noFill/>
                    <a:ln w="9525">
                      <a:noFill/>
                      <a:miter lim="800000"/>
                      <a:headEnd/>
                      <a:tailEnd/>
                    </a:ln>
                  </pic:spPr>
                </pic:pic>
              </a:graphicData>
            </a:graphic>
          </wp:inline>
        </w:drawing>
      </w:r>
    </w:p>
    <w:p w:rsidR="004A426E" w:rsidRPr="00FB2231" w:rsidRDefault="004A426E" w:rsidP="004A426E">
      <w:pPr>
        <w:pStyle w:val="Standard"/>
        <w:spacing w:before="120"/>
        <w:jc w:val="center"/>
        <w:rPr>
          <w:rFonts w:cs="Times New Roman"/>
          <w:sz w:val="18"/>
          <w:szCs w:val="18"/>
          <w:lang w:val="en-US"/>
        </w:rPr>
      </w:pPr>
      <w:r w:rsidRPr="00FB2231">
        <w:rPr>
          <w:rFonts w:cs="Times New Roman"/>
          <w:sz w:val="18"/>
          <w:szCs w:val="18"/>
          <w:lang w:val="en-US"/>
        </w:rPr>
        <w:t>Piece of cardboard cut from the carton containing the wine bottles.</w:t>
      </w:r>
    </w:p>
    <w:p w:rsidR="008C6D9F" w:rsidRPr="00FB2231" w:rsidRDefault="008B09C4" w:rsidP="004A426E">
      <w:pPr>
        <w:pStyle w:val="Standard"/>
        <w:spacing w:before="360"/>
        <w:jc w:val="both"/>
        <w:rPr>
          <w:rFonts w:cs="Times New Roman"/>
          <w:lang w:val="en-US"/>
        </w:rPr>
      </w:pPr>
      <w:r w:rsidRPr="00FB2231">
        <w:rPr>
          <w:rFonts w:cs="Times New Roman"/>
          <w:lang w:val="en-US"/>
        </w:rPr>
        <w:t xml:space="preserve">On </w:t>
      </w:r>
      <w:r w:rsidR="003F3486" w:rsidRPr="00FB2231">
        <w:rPr>
          <w:rFonts w:cs="Times New Roman"/>
          <w:lang w:val="en-US"/>
        </w:rPr>
        <w:t>refle</w:t>
      </w:r>
      <w:r w:rsidR="00CB70C2" w:rsidRPr="00FB2231">
        <w:rPr>
          <w:rFonts w:cs="Times New Roman"/>
          <w:lang w:val="en-US"/>
        </w:rPr>
        <w:t>ct</w:t>
      </w:r>
      <w:r w:rsidR="003F3486" w:rsidRPr="00FB2231">
        <w:rPr>
          <w:rFonts w:cs="Times New Roman"/>
          <w:lang w:val="en-US"/>
        </w:rPr>
        <w:t>ion</w:t>
      </w:r>
      <w:r w:rsidRPr="00FB2231">
        <w:rPr>
          <w:rFonts w:cs="Times New Roman"/>
          <w:lang w:val="en-US"/>
        </w:rPr>
        <w:t xml:space="preserve"> it appears to be a wink from heaven so as to show that:</w:t>
      </w:r>
    </w:p>
    <w:p w:rsidR="003F3486" w:rsidRPr="00FB2231" w:rsidRDefault="004F282C" w:rsidP="00CF764C">
      <w:pPr>
        <w:pStyle w:val="Standard"/>
        <w:numPr>
          <w:ilvl w:val="0"/>
          <w:numId w:val="3"/>
        </w:numPr>
        <w:spacing w:before="120"/>
        <w:ind w:left="0" w:firstLine="0"/>
        <w:jc w:val="both"/>
        <w:rPr>
          <w:rFonts w:cs="Times New Roman"/>
          <w:lang w:val="en-US"/>
        </w:rPr>
      </w:pPr>
      <w:r w:rsidRPr="00FB2231">
        <w:rPr>
          <w:rFonts w:cs="Times New Roman"/>
          <w:lang w:val="en-US"/>
        </w:rPr>
        <w:t>o</w:t>
      </w:r>
      <w:r w:rsidR="003F3486" w:rsidRPr="00FB2231">
        <w:rPr>
          <w:rFonts w:cs="Times New Roman"/>
          <w:lang w:val="en-US"/>
        </w:rPr>
        <w:t xml:space="preserve">ne year before </w:t>
      </w:r>
      <w:r w:rsidR="00817A77" w:rsidRPr="00FB2231">
        <w:rPr>
          <w:rFonts w:cs="Times New Roman"/>
          <w:lang w:val="en-US"/>
        </w:rPr>
        <w:t xml:space="preserve">the BLOOD OF JESUS had descended in the monstrance…for those with still lingering doubts that the red </w:t>
      </w:r>
      <w:proofErr w:type="spellStart"/>
      <w:r w:rsidR="00817A77" w:rsidRPr="00FB2231">
        <w:rPr>
          <w:rFonts w:cs="Times New Roman"/>
          <w:lang w:val="en-US"/>
        </w:rPr>
        <w:t>colour</w:t>
      </w:r>
      <w:proofErr w:type="spellEnd"/>
      <w:r w:rsidR="00817A77" w:rsidRPr="00FB2231">
        <w:rPr>
          <w:rFonts w:cs="Times New Roman"/>
          <w:lang w:val="en-US"/>
        </w:rPr>
        <w:t xml:space="preserve"> is </w:t>
      </w:r>
      <w:r w:rsidR="00B06809" w:rsidRPr="00FB2231">
        <w:rPr>
          <w:rFonts w:cs="Times New Roman"/>
          <w:lang w:val="en-US"/>
        </w:rPr>
        <w:t>BLOOD</w:t>
      </w:r>
      <w:r w:rsidR="00817A77" w:rsidRPr="00FB2231">
        <w:rPr>
          <w:rFonts w:cs="Times New Roman"/>
          <w:lang w:val="en-US"/>
        </w:rPr>
        <w:t xml:space="preserve"> and not something else.</w:t>
      </w:r>
    </w:p>
    <w:p w:rsidR="00817A77" w:rsidRPr="00FB2231" w:rsidRDefault="004F282C" w:rsidP="00CF764C">
      <w:pPr>
        <w:pStyle w:val="Standard"/>
        <w:numPr>
          <w:ilvl w:val="0"/>
          <w:numId w:val="3"/>
        </w:numPr>
        <w:spacing w:before="120"/>
        <w:ind w:left="0" w:firstLine="0"/>
        <w:jc w:val="both"/>
        <w:rPr>
          <w:rFonts w:cs="Times New Roman"/>
          <w:lang w:val="en-US"/>
        </w:rPr>
      </w:pPr>
      <w:r w:rsidRPr="00FB2231">
        <w:rPr>
          <w:rFonts w:cs="Times New Roman"/>
          <w:lang w:val="en-US"/>
        </w:rPr>
        <w:t xml:space="preserve">that – in reverse </w:t>
      </w:r>
      <w:r w:rsidR="00052873" w:rsidRPr="00FB2231">
        <w:rPr>
          <w:rFonts w:cs="Times New Roman"/>
          <w:lang w:val="en-US"/>
        </w:rPr>
        <w:t>–</w:t>
      </w:r>
      <w:r w:rsidRPr="00FB2231">
        <w:rPr>
          <w:rFonts w:cs="Times New Roman"/>
          <w:lang w:val="en-US"/>
        </w:rPr>
        <w:t xml:space="preserve"> </w:t>
      </w:r>
      <w:r w:rsidR="00052873" w:rsidRPr="00FB2231">
        <w:rPr>
          <w:rFonts w:cs="Times New Roman"/>
          <w:lang w:val="en-US"/>
        </w:rPr>
        <w:t>for unbelievers and doubters there is being referred to the fact that during the consecration the priest turns (the substance of) the bread of the host into (the substance of) the Body of Jesus. This is called the dogma of the transubstantiation:</w:t>
      </w:r>
      <w:r w:rsidR="007240B7" w:rsidRPr="00FB2231">
        <w:rPr>
          <w:rFonts w:cs="Times New Roman"/>
          <w:lang w:val="en-US"/>
        </w:rPr>
        <w:t xml:space="preserve"> the </w:t>
      </w:r>
      <w:r w:rsidR="003122EF" w:rsidRPr="00FB2231">
        <w:rPr>
          <w:rFonts w:cs="Times New Roman"/>
          <w:lang w:val="en-US"/>
        </w:rPr>
        <w:t>physical</w:t>
      </w:r>
      <w:r w:rsidR="007240B7" w:rsidRPr="00FB2231">
        <w:rPr>
          <w:rFonts w:cs="Times New Roman"/>
          <w:lang w:val="en-US"/>
        </w:rPr>
        <w:t xml:space="preserve"> and sensory perceptible</w:t>
      </w:r>
      <w:r w:rsidR="00103AFB" w:rsidRPr="00FB2231">
        <w:rPr>
          <w:rFonts w:cs="Times New Roman"/>
          <w:lang w:val="en-US"/>
        </w:rPr>
        <w:t xml:space="preserve"> attributes</w:t>
      </w:r>
      <w:r w:rsidR="007240B7" w:rsidRPr="00FB2231">
        <w:rPr>
          <w:rFonts w:cs="Times New Roman"/>
          <w:lang w:val="en-US"/>
        </w:rPr>
        <w:t xml:space="preserve"> of the bread and the wine remain but </w:t>
      </w:r>
      <w:r w:rsidR="00776980" w:rsidRPr="00FB2231">
        <w:rPr>
          <w:rFonts w:cs="Times New Roman"/>
          <w:lang w:val="en-US"/>
        </w:rPr>
        <w:t xml:space="preserve">by </w:t>
      </w:r>
      <w:r w:rsidR="007240B7" w:rsidRPr="00FB2231">
        <w:rPr>
          <w:rFonts w:cs="Times New Roman"/>
          <w:lang w:val="en-US"/>
        </w:rPr>
        <w:t>the power divinely bestowed up</w:t>
      </w:r>
      <w:r w:rsidR="00776980" w:rsidRPr="00FB2231">
        <w:rPr>
          <w:rFonts w:cs="Times New Roman"/>
          <w:lang w:val="en-US"/>
        </w:rPr>
        <w:t>on the priest at the ordination, he annihilates the substance of the bread and the wine and substitutes it for the Body and Blood of Jesus as he is now</w:t>
      </w:r>
      <w:r w:rsidR="00EE7ED0" w:rsidRPr="00FB2231">
        <w:rPr>
          <w:rFonts w:cs="Times New Roman"/>
          <w:lang w:val="en-US"/>
        </w:rPr>
        <w:t>,</w:t>
      </w:r>
      <w:r w:rsidR="00776980" w:rsidRPr="00FB2231">
        <w:rPr>
          <w:rFonts w:cs="Times New Roman"/>
          <w:lang w:val="en-US"/>
        </w:rPr>
        <w:t xml:space="preserve"> seated at the </w:t>
      </w:r>
      <w:hyperlink r:id="rId25" w:history="1">
        <w:r w:rsidR="00776980" w:rsidRPr="00FB2231">
          <w:rPr>
            <w:rFonts w:cs="Times New Roman"/>
            <w:lang w:val="en-US"/>
          </w:rPr>
          <w:t>right</w:t>
        </w:r>
      </w:hyperlink>
      <w:r w:rsidR="00776980" w:rsidRPr="00FB2231">
        <w:rPr>
          <w:rFonts w:cs="Times New Roman"/>
          <w:lang w:val="en-US"/>
        </w:rPr>
        <w:t xml:space="preserve"> hand of </w:t>
      </w:r>
      <w:hyperlink r:id="rId26" w:history="1">
        <w:r w:rsidR="00776980" w:rsidRPr="00FB2231">
          <w:rPr>
            <w:rFonts w:cs="Times New Roman"/>
            <w:lang w:val="en-US"/>
          </w:rPr>
          <w:t>God</w:t>
        </w:r>
      </w:hyperlink>
      <w:r w:rsidR="00776980" w:rsidRPr="00FB2231">
        <w:rPr>
          <w:rFonts w:cs="Times New Roman"/>
          <w:lang w:val="en-US"/>
        </w:rPr>
        <w:t xml:space="preserve"> the Father Almighty.</w:t>
      </w:r>
      <w:r w:rsidR="00CB0802" w:rsidRPr="00FB2231">
        <w:rPr>
          <w:rFonts w:cs="Times New Roman"/>
          <w:lang w:val="en-US"/>
        </w:rPr>
        <w:t xml:space="preserve"> When </w:t>
      </w:r>
      <w:r w:rsidR="00E74BFA" w:rsidRPr="00FB2231">
        <w:rPr>
          <w:rFonts w:cs="Times New Roman"/>
          <w:lang w:val="en-US"/>
        </w:rPr>
        <w:t>Jesus</w:t>
      </w:r>
      <w:r w:rsidR="00CB0802" w:rsidRPr="00FB2231">
        <w:rPr>
          <w:rFonts w:cs="Times New Roman"/>
          <w:lang w:val="en-US"/>
        </w:rPr>
        <w:t xml:space="preserve"> said:" </w:t>
      </w:r>
      <w:r w:rsidR="00E74BFA" w:rsidRPr="00FB2231">
        <w:rPr>
          <w:rFonts w:cs="Times New Roman"/>
          <w:lang w:val="en-US"/>
        </w:rPr>
        <w:t>This IS my body and this IS my blood" it did turn into his body and blood (the essence, the substance, its "being" has changed</w:t>
      </w:r>
      <w:r w:rsidR="00642B31" w:rsidRPr="00FB2231">
        <w:rPr>
          <w:rFonts w:cs="Times New Roman"/>
          <w:lang w:val="en-US"/>
        </w:rPr>
        <w:t xml:space="preserve">), even though we keep SEEING bread and wine: the </w:t>
      </w:r>
      <w:r w:rsidR="00DE7E31" w:rsidRPr="00FB2231">
        <w:rPr>
          <w:rFonts w:cs="Times New Roman"/>
          <w:lang w:val="en-US"/>
        </w:rPr>
        <w:t>sensorial</w:t>
      </w:r>
      <w:r w:rsidR="00642B31" w:rsidRPr="00FB2231">
        <w:rPr>
          <w:rFonts w:cs="Times New Roman"/>
          <w:lang w:val="en-US"/>
        </w:rPr>
        <w:t xml:space="preserve"> perceptible properties have remained the same.</w:t>
      </w:r>
    </w:p>
    <w:p w:rsidR="003F3486" w:rsidRPr="00FB2231" w:rsidRDefault="00CC4CDE" w:rsidP="00CC4CDE">
      <w:pPr>
        <w:pStyle w:val="Standard"/>
        <w:spacing w:before="120"/>
        <w:jc w:val="center"/>
        <w:rPr>
          <w:rFonts w:cs="Times New Roman"/>
          <w:lang w:val="nl-BE"/>
        </w:rPr>
      </w:pPr>
      <w:r w:rsidRPr="00FB2231">
        <w:rPr>
          <w:noProof/>
          <w:lang w:val="nl-BE"/>
        </w:rPr>
        <w:lastRenderedPageBreak/>
        <w:drawing>
          <wp:inline distT="0" distB="0" distL="0" distR="0">
            <wp:extent cx="2350663" cy="3322443"/>
            <wp:effectExtent l="19050" t="0" r="0" b="0"/>
            <wp:docPr id="34" name="Afbeelding 3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associée"/>
                    <pic:cNvPicPr>
                      <a:picLocks noChangeAspect="1" noChangeArrowheads="1"/>
                    </pic:cNvPicPr>
                  </pic:nvPicPr>
                  <pic:blipFill>
                    <a:blip r:embed="rId27" cstate="print"/>
                    <a:srcRect/>
                    <a:stretch>
                      <a:fillRect/>
                    </a:stretch>
                  </pic:blipFill>
                  <pic:spPr bwMode="auto">
                    <a:xfrm>
                      <a:off x="0" y="0"/>
                      <a:ext cx="2350251" cy="3321860"/>
                    </a:xfrm>
                    <a:prstGeom prst="rect">
                      <a:avLst/>
                    </a:prstGeom>
                    <a:noFill/>
                    <a:ln w="9525">
                      <a:noFill/>
                      <a:miter lim="800000"/>
                      <a:headEnd/>
                      <a:tailEnd/>
                    </a:ln>
                  </pic:spPr>
                </pic:pic>
              </a:graphicData>
            </a:graphic>
          </wp:inline>
        </w:drawing>
      </w:r>
    </w:p>
    <w:p w:rsidR="003F3486" w:rsidRPr="00FB2231" w:rsidRDefault="00CC4CDE" w:rsidP="00CC4CDE">
      <w:pPr>
        <w:pStyle w:val="Standard"/>
        <w:spacing w:before="120"/>
        <w:jc w:val="center"/>
        <w:rPr>
          <w:rFonts w:cs="Times New Roman"/>
          <w:sz w:val="18"/>
          <w:szCs w:val="18"/>
          <w:lang w:val="en-US"/>
        </w:rPr>
      </w:pPr>
      <w:r w:rsidRPr="00FB2231">
        <w:rPr>
          <w:rFonts w:cs="Times New Roman"/>
          <w:sz w:val="18"/>
          <w:szCs w:val="18"/>
          <w:lang w:val="en-US"/>
        </w:rPr>
        <w:t xml:space="preserve">At the consecration of the Mass, Jesus becomes invisibly </w:t>
      </w:r>
    </w:p>
    <w:p w:rsidR="00CC4CDE" w:rsidRPr="00FB2231" w:rsidRDefault="00CC4CDE" w:rsidP="00CC4CDE">
      <w:pPr>
        <w:pStyle w:val="Standard"/>
        <w:spacing w:after="240"/>
        <w:jc w:val="center"/>
        <w:rPr>
          <w:rFonts w:cs="Times New Roman"/>
          <w:sz w:val="18"/>
          <w:szCs w:val="18"/>
          <w:lang w:val="en-US"/>
        </w:rPr>
      </w:pPr>
      <w:r w:rsidRPr="00FB2231">
        <w:rPr>
          <w:rFonts w:cs="Times New Roman"/>
          <w:sz w:val="18"/>
          <w:szCs w:val="18"/>
          <w:lang w:val="en-US"/>
        </w:rPr>
        <w:t xml:space="preserve">present: here made visible in a painting by Paul </w:t>
      </w:r>
      <w:proofErr w:type="spellStart"/>
      <w:r w:rsidRPr="00FB2231">
        <w:rPr>
          <w:rFonts w:cs="Times New Roman"/>
          <w:sz w:val="18"/>
          <w:szCs w:val="18"/>
          <w:lang w:val="en-US"/>
        </w:rPr>
        <w:t>Wante</w:t>
      </w:r>
      <w:proofErr w:type="spellEnd"/>
      <w:r w:rsidRPr="00FB2231">
        <w:rPr>
          <w:rFonts w:cs="Times New Roman"/>
          <w:sz w:val="18"/>
          <w:szCs w:val="18"/>
          <w:lang w:val="en-US"/>
        </w:rPr>
        <w:t>.</w:t>
      </w:r>
    </w:p>
    <w:p w:rsidR="004123E0" w:rsidRPr="00FB2231" w:rsidRDefault="003D5945" w:rsidP="001A2B6B">
      <w:pPr>
        <w:pStyle w:val="Standard"/>
        <w:spacing w:before="360"/>
        <w:jc w:val="center"/>
        <w:rPr>
          <w:rFonts w:cs="Times New Roman"/>
          <w:b/>
          <w:lang w:val="en-US"/>
        </w:rPr>
      </w:pPr>
      <w:r w:rsidRPr="00FB2231">
        <w:rPr>
          <w:rFonts w:cs="Times New Roman"/>
          <w:b/>
          <w:lang w:val="en-US"/>
        </w:rPr>
        <w:t xml:space="preserve">Objection: "It's the devil, </w:t>
      </w:r>
    </w:p>
    <w:p w:rsidR="001F5955" w:rsidRPr="00FB2231" w:rsidRDefault="003D5945" w:rsidP="00387D99">
      <w:pPr>
        <w:pStyle w:val="Standard"/>
        <w:jc w:val="center"/>
        <w:rPr>
          <w:rFonts w:cs="Times New Roman"/>
          <w:b/>
          <w:lang w:val="en-US"/>
        </w:rPr>
      </w:pPr>
      <w:r w:rsidRPr="00FB2231">
        <w:rPr>
          <w:rFonts w:cs="Times New Roman"/>
          <w:b/>
          <w:lang w:val="en-US"/>
        </w:rPr>
        <w:t>he too can do that…"</w:t>
      </w:r>
    </w:p>
    <w:p w:rsidR="001F5955" w:rsidRPr="00FB2231" w:rsidRDefault="003D5945" w:rsidP="00CF764C">
      <w:pPr>
        <w:pStyle w:val="Standard"/>
        <w:spacing w:before="120"/>
        <w:jc w:val="both"/>
        <w:rPr>
          <w:rFonts w:cs="Times New Roman"/>
          <w:lang w:val="en-US"/>
        </w:rPr>
      </w:pPr>
      <w:r w:rsidRPr="00FB2231">
        <w:rPr>
          <w:rFonts w:cs="Times New Roman"/>
          <w:lang w:val="en-US"/>
        </w:rPr>
        <w:t>Answer:</w:t>
      </w:r>
    </w:p>
    <w:p w:rsidR="001F5955" w:rsidRPr="00FB2231" w:rsidRDefault="003D5945" w:rsidP="00CF764C">
      <w:pPr>
        <w:pStyle w:val="Standard"/>
        <w:spacing w:before="120"/>
        <w:jc w:val="both"/>
        <w:rPr>
          <w:rFonts w:cs="Times New Roman"/>
          <w:lang w:val="en-US"/>
        </w:rPr>
      </w:pPr>
      <w:r w:rsidRPr="00FB2231">
        <w:rPr>
          <w:rFonts w:cs="Times New Roman"/>
          <w:lang w:val="en-US"/>
        </w:rPr>
        <w:t xml:space="preserve">The devil, as a fallen angel, knows and can do what every other angel can, because at his fall from grace he didn't lose his angelic nature (extraordinary intelligence and powerful will compared to humans), but </w:t>
      </w:r>
      <w:r w:rsidR="005658AD" w:rsidRPr="00FB2231">
        <w:rPr>
          <w:rFonts w:cs="Times New Roman"/>
          <w:lang w:val="en-US"/>
        </w:rPr>
        <w:t xml:space="preserve">he did lose </w:t>
      </w:r>
      <w:r w:rsidRPr="00FB2231">
        <w:rPr>
          <w:rFonts w:cs="Times New Roman"/>
          <w:lang w:val="en-US"/>
        </w:rPr>
        <w:t>his "state of grace"; he knows and indeed can do more than humans know and can. He certainly knows more (all!) natural laws and is better at manipulating them.</w:t>
      </w:r>
    </w:p>
    <w:p w:rsidR="001F5955" w:rsidRDefault="003D5945" w:rsidP="00CF764C">
      <w:pPr>
        <w:pStyle w:val="Standard"/>
        <w:spacing w:before="120"/>
        <w:jc w:val="both"/>
        <w:rPr>
          <w:rFonts w:cs="Times New Roman"/>
          <w:lang w:val="en-US"/>
        </w:rPr>
      </w:pPr>
      <w:r w:rsidRPr="00FB2231">
        <w:rPr>
          <w:rFonts w:cs="Times New Roman"/>
          <w:lang w:val="en-US"/>
        </w:rPr>
        <w:t xml:space="preserve">However, according to the saints there are two things the devil CANNOT do: that is encouraging love to God and humility. </w:t>
      </w:r>
      <w:r w:rsidR="006A6B33">
        <w:rPr>
          <w:rFonts w:cs="Times New Roman"/>
          <w:lang w:val="en-US"/>
        </w:rPr>
        <w:t xml:space="preserve">Because that is radically opposed to what he favors. </w:t>
      </w:r>
      <w:r w:rsidRPr="00FB2231">
        <w:rPr>
          <w:rFonts w:cs="Times New Roman"/>
          <w:lang w:val="en-US"/>
        </w:rPr>
        <w:t>That is precisely what is happening here, because the text on the figurine explicitly says:</w:t>
      </w:r>
    </w:p>
    <w:p w:rsidR="00DC3FA8" w:rsidRPr="00DC3FA8" w:rsidRDefault="00DC3FA8" w:rsidP="00DC3FA8">
      <w:pPr>
        <w:pStyle w:val="Standard"/>
        <w:spacing w:before="120"/>
        <w:jc w:val="center"/>
        <w:rPr>
          <w:rFonts w:cs="Times New Roman"/>
          <w:b/>
          <w:lang w:val="en-US"/>
        </w:rPr>
      </w:pPr>
      <w:r w:rsidRPr="00DC3FA8">
        <w:rPr>
          <w:rFonts w:cs="Times New Roman"/>
          <w:b/>
          <w:lang w:val="en-US"/>
        </w:rPr>
        <w:t>"if you love, me follow me"</w:t>
      </w:r>
    </w:p>
    <w:p w:rsidR="001F5955" w:rsidRPr="00FB2231" w:rsidRDefault="003D5945" w:rsidP="00CF764C">
      <w:pPr>
        <w:pStyle w:val="Standard"/>
        <w:spacing w:before="120"/>
        <w:jc w:val="both"/>
        <w:rPr>
          <w:rFonts w:cs="Times New Roman"/>
          <w:lang w:val="en-US"/>
        </w:rPr>
      </w:pPr>
      <w:r w:rsidRPr="00FB2231">
        <w:rPr>
          <w:rFonts w:cs="Times New Roman"/>
          <w:lang w:val="en-US"/>
        </w:rPr>
        <w:t>1. "if you love Me, follow me…": is really inspiring love.</w:t>
      </w:r>
    </w:p>
    <w:p w:rsidR="001F5955" w:rsidRPr="00FB2231" w:rsidRDefault="003D5945" w:rsidP="00CF764C">
      <w:pPr>
        <w:pStyle w:val="Standard"/>
        <w:spacing w:before="120"/>
        <w:jc w:val="both"/>
        <w:rPr>
          <w:rFonts w:cs="Times New Roman"/>
          <w:lang w:val="en-US"/>
        </w:rPr>
      </w:pPr>
      <w:r w:rsidRPr="00FB2231">
        <w:rPr>
          <w:rFonts w:cs="Times New Roman"/>
          <w:lang w:val="en-US"/>
        </w:rPr>
        <w:t xml:space="preserve">2. "…follow me" is an exhortation to obedience and </w:t>
      </w:r>
      <w:r w:rsidR="00D41C49">
        <w:rPr>
          <w:rFonts w:cs="Times New Roman"/>
          <w:lang w:val="en-US"/>
        </w:rPr>
        <w:t xml:space="preserve">thus to </w:t>
      </w:r>
      <w:r w:rsidRPr="00FB2231">
        <w:rPr>
          <w:rFonts w:cs="Times New Roman"/>
          <w:lang w:val="en-US"/>
        </w:rPr>
        <w:t xml:space="preserve">humility. St </w:t>
      </w:r>
      <w:proofErr w:type="spellStart"/>
      <w:r w:rsidRPr="00FB2231">
        <w:rPr>
          <w:rFonts w:cs="Times New Roman"/>
          <w:lang w:val="en-US"/>
        </w:rPr>
        <w:t>Ignace</w:t>
      </w:r>
      <w:proofErr w:type="spellEnd"/>
      <w:r w:rsidRPr="00FB2231">
        <w:rPr>
          <w:rFonts w:cs="Times New Roman"/>
          <w:lang w:val="en-US"/>
        </w:rPr>
        <w:t xml:space="preserve"> indeed says that the first step of humility is obedience to God, meaning obedience to His Commandments, to the lawful commands of legitimate superiors in the willing acceptance of all vagaries in all the circumstances of life.</w:t>
      </w:r>
    </w:p>
    <w:p w:rsidR="001F5955" w:rsidRPr="00FB2231" w:rsidRDefault="003D5945" w:rsidP="00CF764C">
      <w:pPr>
        <w:pStyle w:val="Standard"/>
        <w:spacing w:before="120"/>
        <w:jc w:val="both"/>
        <w:rPr>
          <w:rFonts w:cs="Times New Roman"/>
          <w:lang w:val="en-US"/>
        </w:rPr>
      </w:pPr>
      <w:r w:rsidRPr="00FB2231">
        <w:rPr>
          <w:rFonts w:cs="Times New Roman"/>
          <w:lang w:val="en-US"/>
        </w:rPr>
        <w:t xml:space="preserve">Furthermore Jesus says: </w:t>
      </w:r>
      <w:r w:rsidR="0002766C" w:rsidRPr="00FB2231">
        <w:rPr>
          <w:rFonts w:cs="Times New Roman"/>
          <w:lang w:val="en-US"/>
        </w:rPr>
        <w:t>"A tree is known by its fruits". Well</w:t>
      </w:r>
      <w:r w:rsidR="0052200E" w:rsidRPr="00FB2231">
        <w:rPr>
          <w:rFonts w:cs="Times New Roman"/>
          <w:lang w:val="en-US"/>
        </w:rPr>
        <w:t>,</w:t>
      </w:r>
      <w:r w:rsidR="0002766C" w:rsidRPr="00FB2231">
        <w:rPr>
          <w:rFonts w:cs="Times New Roman"/>
          <w:lang w:val="en-US"/>
        </w:rPr>
        <w:t xml:space="preserve"> the spreading of the news </w:t>
      </w:r>
      <w:r w:rsidR="00ED28C5" w:rsidRPr="00FB2231">
        <w:rPr>
          <w:rFonts w:cs="Times New Roman"/>
          <w:lang w:val="en-US"/>
        </w:rPr>
        <w:t xml:space="preserve">about this host </w:t>
      </w:r>
      <w:r w:rsidR="0002766C" w:rsidRPr="00FB2231">
        <w:rPr>
          <w:rFonts w:cs="Times New Roman"/>
          <w:lang w:val="en-US"/>
        </w:rPr>
        <w:t xml:space="preserve">has already </w:t>
      </w:r>
      <w:r w:rsidR="0052200E" w:rsidRPr="00FB2231">
        <w:rPr>
          <w:rFonts w:cs="Times New Roman"/>
          <w:lang w:val="en-US"/>
        </w:rPr>
        <w:t>made several people reflect and lead to their conversion</w:t>
      </w:r>
      <w:r w:rsidR="00BE1A3F">
        <w:rPr>
          <w:rFonts w:cs="Times New Roman"/>
          <w:lang w:val="en-US"/>
        </w:rPr>
        <w:t>, even to confession</w:t>
      </w:r>
      <w:r w:rsidR="0052200E" w:rsidRPr="00FB2231">
        <w:rPr>
          <w:rFonts w:cs="Times New Roman"/>
          <w:lang w:val="en-US"/>
        </w:rPr>
        <w:t>. There are no bad fruits known…</w:t>
      </w:r>
      <w:r w:rsidR="00802D15" w:rsidRPr="00FB2231">
        <w:rPr>
          <w:rFonts w:cs="Times New Roman"/>
          <w:lang w:val="en-US"/>
        </w:rPr>
        <w:t xml:space="preserve">only that confronted with the miracle some people become really "pissed off", </w:t>
      </w:r>
      <w:r w:rsidR="00730885" w:rsidRPr="00FB2231">
        <w:rPr>
          <w:rFonts w:cs="Times New Roman"/>
          <w:lang w:val="en-US"/>
        </w:rPr>
        <w:t xml:space="preserve">namely those people unwilling to follow Father </w:t>
      </w:r>
      <w:proofErr w:type="spellStart"/>
      <w:r w:rsidR="00730885" w:rsidRPr="00FB2231">
        <w:rPr>
          <w:rFonts w:cs="Times New Roman"/>
          <w:lang w:val="en-US"/>
        </w:rPr>
        <w:t>Jacqmin</w:t>
      </w:r>
      <w:proofErr w:type="spellEnd"/>
      <w:r w:rsidR="00730885" w:rsidRPr="00FB2231">
        <w:rPr>
          <w:rFonts w:cs="Times New Roman"/>
          <w:lang w:val="en-US"/>
        </w:rPr>
        <w:t xml:space="preserve"> in his proclamation of the full truth</w:t>
      </w:r>
      <w:r w:rsidR="006F328E" w:rsidRPr="00FB2231">
        <w:rPr>
          <w:rFonts w:cs="Times New Roman"/>
          <w:lang w:val="en-US"/>
        </w:rPr>
        <w:t xml:space="preserve">, which bothers some in their convictions and their way of life, "so he must be mistaken and, </w:t>
      </w:r>
      <w:r w:rsidR="006F328E" w:rsidRPr="00FB2231">
        <w:rPr>
          <w:rFonts w:cs="Times New Roman"/>
          <w:lang w:val="en-US"/>
        </w:rPr>
        <w:lastRenderedPageBreak/>
        <w:t>a priori, the host cannot be a miracle." Likewise Jesus was followed by but a few (</w:t>
      </w:r>
      <w:r w:rsidR="00ED1F55" w:rsidRPr="00FB2231">
        <w:rPr>
          <w:rFonts w:cs="Times New Roman"/>
          <w:lang w:val="en-US"/>
        </w:rPr>
        <w:t xml:space="preserve">in the end 8000 Jews out of the 2 million converted and had themselves baptized) and finally he was even killed by those who said, after he had raised Lazarus from the dead: "now we not only have to kill Jesus but Lazarus also." </w:t>
      </w:r>
      <w:r w:rsidR="00B07EFB" w:rsidRPr="00FB2231">
        <w:rPr>
          <w:rFonts w:cs="Times New Roman"/>
          <w:lang w:val="en-US"/>
        </w:rPr>
        <w:t xml:space="preserve">They did not want to believe. They even wanted to do away with the miracle. </w:t>
      </w:r>
      <w:r w:rsidR="004B51AF" w:rsidRPr="00FB2231">
        <w:rPr>
          <w:rFonts w:cs="Times New Roman"/>
          <w:lang w:val="en-US"/>
        </w:rPr>
        <w:t>T</w:t>
      </w:r>
      <w:r w:rsidR="00517B89" w:rsidRPr="00FB2231">
        <w:rPr>
          <w:rFonts w:cs="Times New Roman"/>
          <w:lang w:val="en-US"/>
        </w:rPr>
        <w:t xml:space="preserve">hen everything stops, </w:t>
      </w:r>
      <w:r w:rsidR="004F16C2" w:rsidRPr="00FB2231">
        <w:rPr>
          <w:rFonts w:cs="Times New Roman"/>
          <w:lang w:val="en-US"/>
        </w:rPr>
        <w:t>at his incarnation the angels sang: "Peace on earth to all people of good will"</w:t>
      </w:r>
      <w:r w:rsidR="004A05B5" w:rsidRPr="00FB2231">
        <w:rPr>
          <w:rFonts w:cs="Times New Roman"/>
          <w:lang w:val="en-US"/>
        </w:rPr>
        <w:t xml:space="preserve">, so not to people of bad will. </w:t>
      </w:r>
      <w:r w:rsidR="001756C8" w:rsidRPr="00FB2231">
        <w:rPr>
          <w:rFonts w:cs="Times New Roman"/>
          <w:lang w:val="en-US"/>
        </w:rPr>
        <w:t>That doesn't alter that the Good follows its own course. Nobody stops God.</w:t>
      </w:r>
    </w:p>
    <w:p w:rsidR="0052200E" w:rsidRPr="00FB2231" w:rsidRDefault="00371CBB" w:rsidP="00765F23">
      <w:pPr>
        <w:pStyle w:val="Standard"/>
        <w:spacing w:before="240"/>
        <w:jc w:val="center"/>
        <w:rPr>
          <w:rFonts w:cs="Times New Roman"/>
          <w:b/>
          <w:lang w:val="en-US"/>
        </w:rPr>
      </w:pPr>
      <w:r w:rsidRPr="00FB2231">
        <w:rPr>
          <w:rFonts w:cs="Times New Roman"/>
          <w:b/>
          <w:lang w:val="en-US"/>
        </w:rPr>
        <w:t>Can we really speak of a miracle?</w:t>
      </w:r>
    </w:p>
    <w:p w:rsidR="00371CBB" w:rsidRPr="00FB2231" w:rsidRDefault="00EF7CDC" w:rsidP="00CF764C">
      <w:pPr>
        <w:pStyle w:val="Standard"/>
        <w:spacing w:before="120"/>
        <w:jc w:val="both"/>
        <w:rPr>
          <w:rFonts w:cs="Times New Roman"/>
          <w:lang w:val="en-US"/>
        </w:rPr>
      </w:pPr>
      <w:r w:rsidRPr="00FB2231">
        <w:rPr>
          <w:rFonts w:cs="Times New Roman"/>
          <w:lang w:val="en-US"/>
        </w:rPr>
        <w:t>What is a miracle according to the Catholic Church?</w:t>
      </w:r>
    </w:p>
    <w:p w:rsidR="00EF7CDC" w:rsidRPr="00FB2231" w:rsidRDefault="0087512C" w:rsidP="00CF764C">
      <w:pPr>
        <w:pStyle w:val="Standard"/>
        <w:spacing w:before="120"/>
        <w:jc w:val="both"/>
        <w:rPr>
          <w:rFonts w:cs="Times New Roman"/>
          <w:lang w:val="en-US"/>
        </w:rPr>
      </w:pPr>
      <w:r w:rsidRPr="00FB2231">
        <w:rPr>
          <w:rFonts w:cs="Times New Roman"/>
          <w:lang w:val="en-US"/>
        </w:rPr>
        <w:t xml:space="preserve">A miracle is a </w:t>
      </w:r>
      <w:proofErr w:type="spellStart"/>
      <w:r w:rsidRPr="00FB2231">
        <w:rPr>
          <w:rFonts w:cs="Times New Roman"/>
          <w:lang w:val="en-US"/>
        </w:rPr>
        <w:t>sensorially</w:t>
      </w:r>
      <w:proofErr w:type="spellEnd"/>
      <w:r w:rsidRPr="00FB2231">
        <w:rPr>
          <w:rFonts w:cs="Times New Roman"/>
          <w:lang w:val="en-US"/>
        </w:rPr>
        <w:t xml:space="preserve"> observable phenomenon for which </w:t>
      </w:r>
      <w:r w:rsidR="008F08B8" w:rsidRPr="00FB2231">
        <w:rPr>
          <w:rFonts w:cs="Times New Roman"/>
          <w:lang w:val="en-US"/>
        </w:rPr>
        <w:t>a</w:t>
      </w:r>
      <w:r w:rsidRPr="00FB2231">
        <w:rPr>
          <w:rFonts w:cs="Times New Roman"/>
          <w:lang w:val="en-US"/>
        </w:rPr>
        <w:t xml:space="preserve"> scientific explanation </w:t>
      </w:r>
      <w:r w:rsidR="008F08B8" w:rsidRPr="00FB2231">
        <w:rPr>
          <w:rFonts w:cs="Times New Roman"/>
          <w:lang w:val="en-US"/>
        </w:rPr>
        <w:t xml:space="preserve">is neither </w:t>
      </w:r>
      <w:r w:rsidRPr="00FB2231">
        <w:rPr>
          <w:rFonts w:cs="Times New Roman"/>
          <w:lang w:val="en-US"/>
        </w:rPr>
        <w:t xml:space="preserve">available nor possible and </w:t>
      </w:r>
      <w:r w:rsidR="00F35F21" w:rsidRPr="00FB2231">
        <w:rPr>
          <w:rFonts w:cs="Times New Roman"/>
          <w:lang w:val="en-US"/>
        </w:rPr>
        <w:t>which</w:t>
      </w:r>
      <w:r w:rsidRPr="00FB2231">
        <w:rPr>
          <w:rFonts w:cs="Times New Roman"/>
          <w:lang w:val="en-US"/>
        </w:rPr>
        <w:t xml:space="preserve"> occurs in religious circumstances.</w:t>
      </w:r>
    </w:p>
    <w:p w:rsidR="007A26E5" w:rsidRPr="00FB2231" w:rsidRDefault="007A26E5" w:rsidP="00CF764C">
      <w:pPr>
        <w:pStyle w:val="Standard"/>
        <w:spacing w:before="120"/>
        <w:jc w:val="both"/>
        <w:rPr>
          <w:rFonts w:cs="Times New Roman"/>
          <w:lang w:val="en-US"/>
        </w:rPr>
      </w:pPr>
      <w:r w:rsidRPr="00FB2231">
        <w:rPr>
          <w:rFonts w:cs="Times New Roman"/>
          <w:lang w:val="en-US"/>
        </w:rPr>
        <w:t xml:space="preserve">To the believer and to every reasonable man it is an intervention by God Almighty, </w:t>
      </w:r>
      <w:r w:rsidR="009106E1" w:rsidRPr="00FB2231">
        <w:rPr>
          <w:rFonts w:cs="Times New Roman"/>
          <w:lang w:val="en-US"/>
        </w:rPr>
        <w:t>for the most part through angelic intervention, so as to ease the quest for the true religion.</w:t>
      </w:r>
      <w:r w:rsidRPr="00FB2231">
        <w:rPr>
          <w:rFonts w:cs="Times New Roman"/>
          <w:lang w:val="en-US"/>
        </w:rPr>
        <w:t xml:space="preserve"> </w:t>
      </w:r>
    </w:p>
    <w:p w:rsidR="002D78E7" w:rsidRPr="00FB2231" w:rsidRDefault="009607F6" w:rsidP="00CF764C">
      <w:pPr>
        <w:pStyle w:val="Standard"/>
        <w:spacing w:before="120"/>
        <w:jc w:val="both"/>
        <w:rPr>
          <w:rFonts w:cs="Times New Roman"/>
          <w:lang w:val="en-US"/>
        </w:rPr>
      </w:pPr>
      <w:r w:rsidRPr="00FB2231">
        <w:rPr>
          <w:rFonts w:cs="Times New Roman"/>
          <w:lang w:val="en-US"/>
        </w:rPr>
        <w:t>The Church has six characteristics: four internal and two external</w:t>
      </w:r>
      <w:r w:rsidR="001037CB" w:rsidRPr="00FB2231">
        <w:rPr>
          <w:rFonts w:cs="Times New Roman"/>
          <w:lang w:val="en-US"/>
        </w:rPr>
        <w:t>. The internal are: She is one, holy, catholic an</w:t>
      </w:r>
      <w:r w:rsidR="00965B0C" w:rsidRPr="00FB2231">
        <w:rPr>
          <w:rFonts w:cs="Times New Roman"/>
          <w:lang w:val="en-US"/>
        </w:rPr>
        <w:t>d</w:t>
      </w:r>
      <w:r w:rsidR="001037CB" w:rsidRPr="00FB2231">
        <w:rPr>
          <w:rFonts w:cs="Times New Roman"/>
          <w:lang w:val="en-US"/>
        </w:rPr>
        <w:t xml:space="preserve"> apostolic. The external are: </w:t>
      </w:r>
      <w:r w:rsidR="00C52209" w:rsidRPr="00FB2231">
        <w:rPr>
          <w:rFonts w:cs="Times New Roman"/>
          <w:lang w:val="en-US"/>
        </w:rPr>
        <w:t>over all the ages prophecies and miracles happen in Her</w:t>
      </w:r>
      <w:r w:rsidR="00131D4E" w:rsidRPr="00FB2231">
        <w:rPr>
          <w:rFonts w:cs="Times New Roman"/>
          <w:lang w:val="en-US"/>
        </w:rPr>
        <w:t>.</w:t>
      </w:r>
    </w:p>
    <w:p w:rsidR="009607F6" w:rsidRPr="00FB2231" w:rsidRDefault="002D78E7" w:rsidP="009901CB">
      <w:pPr>
        <w:pStyle w:val="Standard"/>
        <w:spacing w:before="120" w:after="360"/>
        <w:jc w:val="both"/>
        <w:rPr>
          <w:rFonts w:cs="Times New Roman"/>
          <w:lang w:val="en-US"/>
        </w:rPr>
      </w:pPr>
      <w:r w:rsidRPr="00FB2231">
        <w:rPr>
          <w:rFonts w:cs="Times New Roman"/>
          <w:lang w:val="en-US"/>
        </w:rPr>
        <w:t xml:space="preserve">The infallible </w:t>
      </w:r>
      <w:r w:rsidR="00543CD0" w:rsidRPr="00FB2231">
        <w:rPr>
          <w:rFonts w:cs="Times New Roman"/>
          <w:lang w:val="en-US"/>
        </w:rPr>
        <w:t>dogmatic first Vatican Council has declared</w:t>
      </w:r>
      <w:r w:rsidR="00406CE0" w:rsidRPr="00FB2231">
        <w:rPr>
          <w:rFonts w:cs="Times New Roman"/>
          <w:lang w:val="en-US"/>
        </w:rPr>
        <w:t xml:space="preserve"> in 1870</w:t>
      </w:r>
      <w:r w:rsidR="00543CD0" w:rsidRPr="00FB2231">
        <w:rPr>
          <w:rFonts w:cs="Times New Roman"/>
          <w:lang w:val="en-US"/>
        </w:rPr>
        <w:t xml:space="preserve"> that anyone who claims miracles to be impossible is</w:t>
      </w:r>
      <w:r w:rsidR="00C52209" w:rsidRPr="00FB2231">
        <w:rPr>
          <w:rFonts w:cs="Times New Roman"/>
          <w:lang w:val="en-US"/>
        </w:rPr>
        <w:t xml:space="preserve"> </w:t>
      </w:r>
      <w:r w:rsidR="00543CD0" w:rsidRPr="00FB2231">
        <w:rPr>
          <w:rFonts w:cs="Times New Roman"/>
          <w:lang w:val="en-US"/>
        </w:rPr>
        <w:t>excommunicated.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1"/>
        <w:gridCol w:w="3567"/>
      </w:tblGrid>
      <w:tr w:rsidR="007D7C2D" w:rsidRPr="008842D3" w:rsidTr="009901CB">
        <w:tc>
          <w:tcPr>
            <w:tcW w:w="4181" w:type="dxa"/>
          </w:tcPr>
          <w:p w:rsidR="007D7C2D" w:rsidRPr="00FB2231" w:rsidRDefault="007D7C2D" w:rsidP="00CF764C">
            <w:pPr>
              <w:pStyle w:val="Standard"/>
              <w:spacing w:before="120"/>
              <w:jc w:val="both"/>
              <w:rPr>
                <w:rFonts w:cs="Times New Roman"/>
                <w:lang w:val="en-US"/>
              </w:rPr>
            </w:pPr>
            <w:r w:rsidRPr="00FB2231">
              <w:rPr>
                <w:noProof/>
                <w:lang w:val="nl-BE"/>
              </w:rPr>
              <w:drawing>
                <wp:inline distT="0" distB="0" distL="0" distR="0">
                  <wp:extent cx="2936652" cy="2408619"/>
                  <wp:effectExtent l="19050" t="0" r="0" b="0"/>
                  <wp:docPr id="20" name="Afbeelding 37" descr="Résultat de recherche d'images pour &quot;bloed van Jez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bloed van Jezus&quot;"/>
                          <pic:cNvPicPr>
                            <a:picLocks noChangeAspect="1" noChangeArrowheads="1"/>
                          </pic:cNvPicPr>
                        </pic:nvPicPr>
                        <pic:blipFill>
                          <a:blip r:embed="rId28" cstate="print"/>
                          <a:srcRect/>
                          <a:stretch>
                            <a:fillRect/>
                          </a:stretch>
                        </pic:blipFill>
                        <pic:spPr bwMode="auto">
                          <a:xfrm>
                            <a:off x="0" y="0"/>
                            <a:ext cx="2936634" cy="2408604"/>
                          </a:xfrm>
                          <a:prstGeom prst="rect">
                            <a:avLst/>
                          </a:prstGeom>
                          <a:noFill/>
                          <a:ln w="9525">
                            <a:noFill/>
                            <a:miter lim="800000"/>
                            <a:headEnd/>
                            <a:tailEnd/>
                          </a:ln>
                        </pic:spPr>
                      </pic:pic>
                    </a:graphicData>
                  </a:graphic>
                </wp:inline>
              </w:drawing>
            </w:r>
          </w:p>
        </w:tc>
        <w:tc>
          <w:tcPr>
            <w:tcW w:w="4181" w:type="dxa"/>
          </w:tcPr>
          <w:p w:rsidR="007D7C2D" w:rsidRPr="00FB2231" w:rsidRDefault="0085530E" w:rsidP="00554067">
            <w:pPr>
              <w:pStyle w:val="Standard"/>
              <w:spacing w:before="120"/>
              <w:jc w:val="center"/>
              <w:rPr>
                <w:rFonts w:cs="Times New Roman"/>
                <w:lang w:val="en-US"/>
              </w:rPr>
            </w:pPr>
            <w:r w:rsidRPr="00FB2231">
              <w:rPr>
                <w:rFonts w:cs="Times New Roman"/>
                <w:lang w:val="en-US"/>
              </w:rPr>
              <w:t>'</w:t>
            </w:r>
            <w:r w:rsidR="007D7C2D" w:rsidRPr="00FB2231">
              <w:rPr>
                <w:rFonts w:cs="Times New Roman"/>
                <w:lang w:val="en-US"/>
              </w:rPr>
              <w:t>Lord, You</w:t>
            </w:r>
            <w:r w:rsidR="007B22F5" w:rsidRPr="00FB2231">
              <w:rPr>
                <w:rFonts w:cs="Times New Roman"/>
                <w:lang w:val="en-US"/>
              </w:rPr>
              <w:t>r</w:t>
            </w:r>
            <w:r w:rsidR="007D7C2D" w:rsidRPr="00FB2231">
              <w:rPr>
                <w:rFonts w:cs="Times New Roman"/>
                <w:lang w:val="en-US"/>
              </w:rPr>
              <w:t xml:space="preserve"> blood</w:t>
            </w:r>
          </w:p>
          <w:p w:rsidR="007D7C2D" w:rsidRPr="00FB2231" w:rsidRDefault="00C02DDF" w:rsidP="0085530E">
            <w:pPr>
              <w:pStyle w:val="Standard"/>
              <w:jc w:val="center"/>
              <w:rPr>
                <w:rFonts w:cs="Times New Roman"/>
                <w:lang w:val="en-US"/>
              </w:rPr>
            </w:pPr>
            <w:r w:rsidRPr="00FB2231">
              <w:rPr>
                <w:rFonts w:cs="Times New Roman"/>
                <w:lang w:val="en-US"/>
              </w:rPr>
              <w:t>that</w:t>
            </w:r>
            <w:r w:rsidR="007D7C2D" w:rsidRPr="00FB2231">
              <w:rPr>
                <w:rFonts w:cs="Times New Roman"/>
                <w:lang w:val="en-US"/>
              </w:rPr>
              <w:t xml:space="preserve"> cleanses me,</w:t>
            </w:r>
          </w:p>
          <w:p w:rsidR="0085530E" w:rsidRPr="00FB2231" w:rsidRDefault="007D7C2D" w:rsidP="0085530E">
            <w:pPr>
              <w:pStyle w:val="Standard"/>
              <w:jc w:val="center"/>
              <w:rPr>
                <w:rFonts w:cs="Times New Roman"/>
                <w:lang w:val="en-US"/>
              </w:rPr>
            </w:pPr>
            <w:r w:rsidRPr="00FB2231">
              <w:rPr>
                <w:rFonts w:cs="Times New Roman"/>
                <w:lang w:val="en-US"/>
              </w:rPr>
              <w:t>makes me live</w:t>
            </w:r>
          </w:p>
          <w:p w:rsidR="007D7C2D" w:rsidRPr="00FB2231" w:rsidRDefault="0085530E" w:rsidP="0085530E">
            <w:pPr>
              <w:pStyle w:val="Standard"/>
              <w:jc w:val="center"/>
              <w:rPr>
                <w:rFonts w:cs="Times New Roman"/>
                <w:lang w:val="en-US"/>
              </w:rPr>
            </w:pPr>
            <w:r w:rsidRPr="00FB2231">
              <w:rPr>
                <w:rFonts w:cs="Times New Roman"/>
                <w:lang w:val="en-US"/>
              </w:rPr>
              <w:t>and makes me free</w:t>
            </w:r>
            <w:r w:rsidR="007D7C2D" w:rsidRPr="00FB2231">
              <w:rPr>
                <w:rFonts w:cs="Times New Roman"/>
                <w:lang w:val="en-US"/>
              </w:rPr>
              <w:t>.</w:t>
            </w:r>
          </w:p>
          <w:p w:rsidR="007D7C2D" w:rsidRPr="00FB2231" w:rsidRDefault="007D7C2D" w:rsidP="0085530E">
            <w:pPr>
              <w:pStyle w:val="Standard"/>
              <w:spacing w:before="240"/>
              <w:jc w:val="center"/>
              <w:rPr>
                <w:rFonts w:cs="Times New Roman"/>
                <w:lang w:val="en-US"/>
              </w:rPr>
            </w:pPr>
            <w:r w:rsidRPr="00FB2231">
              <w:rPr>
                <w:rFonts w:cs="Times New Roman"/>
                <w:lang w:val="en-US"/>
              </w:rPr>
              <w:t>Lord, Your Blood</w:t>
            </w:r>
          </w:p>
          <w:p w:rsidR="007D7C2D" w:rsidRPr="00FB2231" w:rsidRDefault="00C02DDF" w:rsidP="0085530E">
            <w:pPr>
              <w:pStyle w:val="Standard"/>
              <w:jc w:val="center"/>
              <w:rPr>
                <w:rFonts w:cs="Times New Roman"/>
                <w:lang w:val="en-US"/>
              </w:rPr>
            </w:pPr>
            <w:r w:rsidRPr="00FB2231">
              <w:rPr>
                <w:rFonts w:cs="Times New Roman"/>
                <w:lang w:val="en-US"/>
              </w:rPr>
              <w:t>that</w:t>
            </w:r>
            <w:r w:rsidR="007D7C2D" w:rsidRPr="00FB2231">
              <w:rPr>
                <w:rFonts w:cs="Times New Roman"/>
                <w:lang w:val="en-US"/>
              </w:rPr>
              <w:t xml:space="preserve"> took my place</w:t>
            </w:r>
            <w:r w:rsidR="007B22F5" w:rsidRPr="00FB2231">
              <w:rPr>
                <w:rFonts w:cs="Times New Roman"/>
                <w:lang w:val="en-US"/>
              </w:rPr>
              <w:t>,</w:t>
            </w:r>
          </w:p>
          <w:p w:rsidR="007B22F5" w:rsidRPr="00FB2231" w:rsidRDefault="007B22F5" w:rsidP="0085530E">
            <w:pPr>
              <w:pStyle w:val="Standard"/>
              <w:jc w:val="center"/>
              <w:rPr>
                <w:rFonts w:cs="Times New Roman"/>
                <w:lang w:val="en-US"/>
              </w:rPr>
            </w:pPr>
            <w:r w:rsidRPr="00FB2231">
              <w:rPr>
                <w:rFonts w:cs="Times New Roman"/>
                <w:lang w:val="en-US"/>
              </w:rPr>
              <w:t xml:space="preserve">in </w:t>
            </w:r>
            <w:r w:rsidR="000C642E" w:rsidRPr="00FB2231">
              <w:rPr>
                <w:rFonts w:cs="Times New Roman"/>
                <w:lang w:val="en-US"/>
              </w:rPr>
              <w:t>Your redeeming sacrifice</w:t>
            </w:r>
            <w:r w:rsidRPr="00FB2231">
              <w:rPr>
                <w:rFonts w:cs="Times New Roman"/>
                <w:lang w:val="en-US"/>
              </w:rPr>
              <w:t>.</w:t>
            </w:r>
          </w:p>
          <w:p w:rsidR="007B22F5" w:rsidRPr="00FB2231" w:rsidRDefault="000C642E" w:rsidP="0085530E">
            <w:pPr>
              <w:pStyle w:val="Standard"/>
              <w:spacing w:before="120"/>
              <w:jc w:val="center"/>
              <w:rPr>
                <w:rFonts w:cs="Times New Roman"/>
                <w:lang w:val="en-US"/>
              </w:rPr>
            </w:pPr>
            <w:r w:rsidRPr="00FB2231">
              <w:rPr>
                <w:rFonts w:cs="Times New Roman"/>
                <w:lang w:val="en-US"/>
              </w:rPr>
              <w:t>Washing</w:t>
            </w:r>
            <w:r w:rsidR="007B22F5" w:rsidRPr="00FB2231">
              <w:rPr>
                <w:rFonts w:cs="Times New Roman"/>
                <w:lang w:val="en-US"/>
              </w:rPr>
              <w:t xml:space="preserve"> me,</w:t>
            </w:r>
          </w:p>
          <w:p w:rsidR="007B22F5" w:rsidRPr="00FB2231" w:rsidRDefault="007B22F5" w:rsidP="0085530E">
            <w:pPr>
              <w:pStyle w:val="Standard"/>
              <w:jc w:val="center"/>
              <w:rPr>
                <w:rFonts w:cs="Times New Roman"/>
                <w:lang w:val="en-US"/>
              </w:rPr>
            </w:pPr>
            <w:r w:rsidRPr="00FB2231">
              <w:rPr>
                <w:rFonts w:cs="Times New Roman"/>
                <w:lang w:val="en-US"/>
              </w:rPr>
              <w:t>whiter than the snow,</w:t>
            </w:r>
          </w:p>
          <w:p w:rsidR="007B22F5" w:rsidRPr="00FB2231" w:rsidRDefault="007B22F5" w:rsidP="0085530E">
            <w:pPr>
              <w:pStyle w:val="Standard"/>
              <w:jc w:val="center"/>
              <w:rPr>
                <w:rFonts w:cs="Times New Roman"/>
                <w:lang w:val="en-US"/>
              </w:rPr>
            </w:pPr>
            <w:r w:rsidRPr="00FB2231">
              <w:rPr>
                <w:rFonts w:cs="Times New Roman"/>
                <w:lang w:val="en-US"/>
              </w:rPr>
              <w:t>than the snow</w:t>
            </w:r>
            <w:r w:rsidR="000C642E" w:rsidRPr="00FB2231">
              <w:rPr>
                <w:rFonts w:cs="Times New Roman"/>
                <w:lang w:val="en-US"/>
              </w:rPr>
              <w:t>,</w:t>
            </w:r>
          </w:p>
          <w:p w:rsidR="007B22F5" w:rsidRPr="00FB2231" w:rsidRDefault="0085530E" w:rsidP="0085530E">
            <w:pPr>
              <w:pStyle w:val="Standard"/>
              <w:spacing w:before="120"/>
              <w:jc w:val="center"/>
              <w:rPr>
                <w:rFonts w:cs="Times New Roman"/>
                <w:lang w:val="en-US"/>
              </w:rPr>
            </w:pPr>
            <w:r w:rsidRPr="00FB2231">
              <w:rPr>
                <w:rFonts w:cs="Times New Roman"/>
                <w:lang w:val="en-US"/>
              </w:rPr>
              <w:t>My Jesus,</w:t>
            </w:r>
          </w:p>
          <w:p w:rsidR="007B22F5" w:rsidRPr="00FB2231" w:rsidRDefault="0085530E" w:rsidP="0085530E">
            <w:pPr>
              <w:pStyle w:val="Standard"/>
              <w:jc w:val="center"/>
              <w:rPr>
                <w:rFonts w:cs="Times New Roman"/>
                <w:lang w:val="en-US"/>
              </w:rPr>
            </w:pPr>
            <w:r w:rsidRPr="00FB2231">
              <w:rPr>
                <w:rFonts w:cs="Times New Roman"/>
                <w:lang w:val="en-US"/>
              </w:rPr>
              <w:t xml:space="preserve">God's Lamb </w:t>
            </w:r>
            <w:proofErr w:type="spellStart"/>
            <w:r w:rsidRPr="00FB2231">
              <w:rPr>
                <w:rFonts w:cs="Times New Roman"/>
                <w:lang w:val="en-US"/>
              </w:rPr>
              <w:t>sacrified</w:t>
            </w:r>
            <w:proofErr w:type="spellEnd"/>
            <w:r w:rsidRPr="00FB2231">
              <w:rPr>
                <w:rFonts w:cs="Times New Roman"/>
                <w:lang w:val="en-US"/>
              </w:rPr>
              <w:t xml:space="preserve"> for me.'</w:t>
            </w:r>
          </w:p>
          <w:p w:rsidR="007B22F5" w:rsidRPr="00FB2231" w:rsidRDefault="007B22F5" w:rsidP="007D7C2D">
            <w:pPr>
              <w:pStyle w:val="Standard"/>
              <w:jc w:val="both"/>
              <w:rPr>
                <w:rFonts w:cs="Times New Roman"/>
                <w:lang w:val="en-US"/>
              </w:rPr>
            </w:pPr>
            <w:r w:rsidRPr="00FB2231">
              <w:rPr>
                <w:rFonts w:cs="Times New Roman"/>
                <w:lang w:val="en-US"/>
              </w:rPr>
              <w:t xml:space="preserve"> </w:t>
            </w:r>
          </w:p>
        </w:tc>
      </w:tr>
    </w:tbl>
    <w:p w:rsidR="005F6B56" w:rsidRPr="00FB2231" w:rsidRDefault="007931EE" w:rsidP="00CF764C">
      <w:pPr>
        <w:pStyle w:val="Standard"/>
        <w:spacing w:before="120"/>
        <w:jc w:val="both"/>
        <w:rPr>
          <w:rFonts w:cs="Times New Roman"/>
          <w:lang w:val="en-US"/>
        </w:rPr>
      </w:pPr>
      <w:r w:rsidRPr="00FB2231">
        <w:rPr>
          <w:rFonts w:cs="Times New Roman"/>
          <w:lang w:val="en-US"/>
        </w:rPr>
        <w:t>Let's reflect on the meaning of this event.</w:t>
      </w:r>
    </w:p>
    <w:p w:rsidR="007931EE" w:rsidRPr="00FB2231" w:rsidRDefault="00D361A1" w:rsidP="00CF764C">
      <w:pPr>
        <w:pStyle w:val="Standard"/>
        <w:spacing w:before="120"/>
        <w:jc w:val="both"/>
        <w:rPr>
          <w:rFonts w:cs="Times New Roman"/>
          <w:lang w:val="en-US"/>
        </w:rPr>
      </w:pPr>
      <w:r w:rsidRPr="00FB2231">
        <w:rPr>
          <w:rFonts w:cs="Times New Roman"/>
          <w:lang w:val="en-US"/>
        </w:rPr>
        <w:t xml:space="preserve">Father </w:t>
      </w:r>
      <w:proofErr w:type="spellStart"/>
      <w:r w:rsidRPr="00FB2231">
        <w:rPr>
          <w:rFonts w:cs="Times New Roman"/>
          <w:lang w:val="en-US"/>
        </w:rPr>
        <w:t>Jacqmin</w:t>
      </w:r>
      <w:proofErr w:type="spellEnd"/>
      <w:r w:rsidRPr="00FB2231">
        <w:rPr>
          <w:rFonts w:cs="Times New Roman"/>
          <w:lang w:val="en-US"/>
        </w:rPr>
        <w:t xml:space="preserve"> does indeed promulgate an extensive declaration on the Church, Her 50 year long crisis, the present popes and antipopes and the solutions to it.</w:t>
      </w:r>
      <w:r w:rsidR="00E46F57" w:rsidRPr="00FB2231">
        <w:rPr>
          <w:rFonts w:cs="Times New Roman"/>
          <w:lang w:val="en-US"/>
        </w:rPr>
        <w:t xml:space="preserve"> For this he </w:t>
      </w:r>
      <w:r w:rsidR="00D52125" w:rsidRPr="00FB2231">
        <w:rPr>
          <w:rFonts w:cs="Times New Roman"/>
          <w:lang w:val="en-US"/>
        </w:rPr>
        <w:t xml:space="preserve">exclusively draws upon two </w:t>
      </w:r>
      <w:r w:rsidR="00861D4B" w:rsidRPr="00FB2231">
        <w:rPr>
          <w:rFonts w:cs="Times New Roman"/>
          <w:lang w:val="en-US"/>
        </w:rPr>
        <w:t xml:space="preserve">faith sources (Holy Scripture and the Tradition) </w:t>
      </w:r>
      <w:r w:rsidR="00F867CF" w:rsidRPr="00FB2231">
        <w:rPr>
          <w:rFonts w:cs="Times New Roman"/>
          <w:lang w:val="en-US"/>
        </w:rPr>
        <w:t>based on proven facts.</w:t>
      </w:r>
      <w:r w:rsidR="00397AC7" w:rsidRPr="00FB2231">
        <w:rPr>
          <w:rFonts w:cs="Times New Roman"/>
          <w:lang w:val="en-US"/>
        </w:rPr>
        <w:t xml:space="preserve"> It is about </w:t>
      </w:r>
      <w:r w:rsidR="00397AC7" w:rsidRPr="00CF00BA">
        <w:rPr>
          <w:rFonts w:cs="Times New Roman"/>
          <w:b/>
          <w:lang w:val="en-US"/>
        </w:rPr>
        <w:t>certainties</w:t>
      </w:r>
      <w:r w:rsidR="00397AC7" w:rsidRPr="00FB2231">
        <w:rPr>
          <w:rFonts w:cs="Times New Roman"/>
          <w:lang w:val="en-US"/>
        </w:rPr>
        <w:t xml:space="preserve"> </w:t>
      </w:r>
      <w:r w:rsidR="00093271" w:rsidRPr="00FB2231">
        <w:rPr>
          <w:rFonts w:cs="Times New Roman"/>
          <w:lang w:val="en-US"/>
        </w:rPr>
        <w:t xml:space="preserve">because </w:t>
      </w:r>
      <w:r w:rsidR="00397AC7" w:rsidRPr="00FB2231">
        <w:rPr>
          <w:rFonts w:cs="Times New Roman"/>
          <w:lang w:val="en-US"/>
        </w:rPr>
        <w:t>doubting the sources of the Faith is heresy and doubting proven facts is madness.</w:t>
      </w:r>
    </w:p>
    <w:p w:rsidR="00397AC7" w:rsidRPr="00FB2231" w:rsidRDefault="00397AC7" w:rsidP="00CF764C">
      <w:pPr>
        <w:pStyle w:val="Standard"/>
        <w:spacing w:before="120"/>
        <w:jc w:val="both"/>
        <w:rPr>
          <w:rFonts w:cs="Times New Roman"/>
          <w:lang w:val="en-US"/>
        </w:rPr>
      </w:pPr>
      <w:r w:rsidRPr="00FB2231">
        <w:rPr>
          <w:rFonts w:cs="Times New Roman"/>
          <w:lang w:val="en-US"/>
        </w:rPr>
        <w:t>Reading more: see texts on this website.</w:t>
      </w:r>
    </w:p>
    <w:p w:rsidR="00397AC7" w:rsidRPr="00FB2231" w:rsidRDefault="00397AC7" w:rsidP="00CF764C">
      <w:pPr>
        <w:pStyle w:val="Standard"/>
        <w:spacing w:before="120"/>
        <w:jc w:val="both"/>
        <w:rPr>
          <w:rFonts w:cs="Times New Roman"/>
          <w:lang w:val="en-US"/>
        </w:rPr>
      </w:pPr>
    </w:p>
    <w:p w:rsidR="000C752A" w:rsidRPr="00FB2231" w:rsidRDefault="000C752A" w:rsidP="004E608F">
      <w:pPr>
        <w:pStyle w:val="Standard"/>
        <w:keepNext/>
        <w:spacing w:before="360"/>
        <w:jc w:val="center"/>
        <w:rPr>
          <w:rFonts w:cs="Times New Roman"/>
          <w:b/>
          <w:lang w:val="en-US"/>
        </w:rPr>
      </w:pPr>
      <w:r w:rsidRPr="00FB2231">
        <w:rPr>
          <w:rFonts w:cs="Times New Roman"/>
          <w:b/>
          <w:lang w:val="en-US"/>
        </w:rPr>
        <w:t>What now?</w:t>
      </w:r>
    </w:p>
    <w:p w:rsidR="00927815" w:rsidRPr="00FB2231" w:rsidRDefault="00D878BC" w:rsidP="00CF764C">
      <w:pPr>
        <w:pStyle w:val="Standard"/>
        <w:spacing w:before="120"/>
        <w:jc w:val="both"/>
        <w:rPr>
          <w:rFonts w:cs="Times New Roman"/>
          <w:lang w:val="en-US"/>
        </w:rPr>
      </w:pPr>
      <w:r w:rsidRPr="00FB2231">
        <w:rPr>
          <w:rFonts w:cs="Times New Roman"/>
          <w:lang w:val="en-US"/>
        </w:rPr>
        <w:t>We observe that since the day of the bleeding, the 7</w:t>
      </w:r>
      <w:r w:rsidRPr="00FB2231">
        <w:rPr>
          <w:rFonts w:cs="Times New Roman"/>
          <w:vertAlign w:val="superscript"/>
          <w:lang w:val="en-US"/>
        </w:rPr>
        <w:t>th</w:t>
      </w:r>
      <w:r w:rsidRPr="00FB2231">
        <w:rPr>
          <w:rFonts w:cs="Times New Roman"/>
          <w:lang w:val="en-US"/>
        </w:rPr>
        <w:t xml:space="preserve"> of July</w:t>
      </w:r>
      <w:r w:rsidR="00394D7A" w:rsidRPr="00FB2231">
        <w:rPr>
          <w:rFonts w:cs="Times New Roman"/>
          <w:lang w:val="en-US"/>
        </w:rPr>
        <w:t xml:space="preserve"> 2016</w:t>
      </w:r>
      <w:r w:rsidRPr="00FB2231">
        <w:rPr>
          <w:rFonts w:cs="Times New Roman"/>
          <w:lang w:val="en-US"/>
        </w:rPr>
        <w:t xml:space="preserve">, no aspect of the host has undergone any change whatsoever. Microscopic </w:t>
      </w:r>
      <w:r w:rsidR="008207A3" w:rsidRPr="00FB2231">
        <w:rPr>
          <w:rFonts w:cs="Times New Roman"/>
          <w:lang w:val="en-US"/>
        </w:rPr>
        <w:t xml:space="preserve">investigation, through the glass, has already been conducted so as to determine which is the substance involved: blood or something else. The result is that the </w:t>
      </w:r>
      <w:r w:rsidR="00ED28C5" w:rsidRPr="00FB2231">
        <w:rPr>
          <w:rFonts w:cs="Times New Roman"/>
          <w:lang w:val="en-US"/>
        </w:rPr>
        <w:t>re</w:t>
      </w:r>
      <w:r w:rsidR="00A20653" w:rsidRPr="00FB2231">
        <w:rPr>
          <w:rFonts w:cs="Times New Roman"/>
          <w:lang w:val="en-US"/>
        </w:rPr>
        <w:t xml:space="preserve">d part does indeed look like </w:t>
      </w:r>
      <w:r w:rsidR="008207A3" w:rsidRPr="00FB2231">
        <w:rPr>
          <w:rFonts w:cs="Times New Roman"/>
          <w:lang w:val="en-US"/>
        </w:rPr>
        <w:t xml:space="preserve">blood. But to add weight to this examination </w:t>
      </w:r>
      <w:r w:rsidR="002204D8" w:rsidRPr="00FB2231">
        <w:rPr>
          <w:rFonts w:cs="Times New Roman"/>
          <w:lang w:val="en-US"/>
        </w:rPr>
        <w:t>specialists in microscopy are being contacted.</w:t>
      </w:r>
      <w:r w:rsidR="00723809" w:rsidRPr="00FB2231">
        <w:rPr>
          <w:rFonts w:cs="Times New Roman"/>
          <w:lang w:val="en-US"/>
        </w:rPr>
        <w:t xml:space="preserve"> We will keep you informed.</w:t>
      </w:r>
    </w:p>
    <w:p w:rsidR="00A20653" w:rsidRPr="00FB2231" w:rsidRDefault="00A20653" w:rsidP="00CF764C">
      <w:pPr>
        <w:pStyle w:val="Standard"/>
        <w:spacing w:before="120"/>
        <w:jc w:val="both"/>
        <w:rPr>
          <w:rFonts w:cs="Times New Roman"/>
          <w:lang w:val="en-US"/>
        </w:rPr>
      </w:pPr>
      <w:r w:rsidRPr="00FB2231">
        <w:rPr>
          <w:rFonts w:cs="Times New Roman"/>
          <w:lang w:val="en-US"/>
        </w:rPr>
        <w:t>FAQ (frequently asked questions)</w:t>
      </w:r>
    </w:p>
    <w:p w:rsidR="00A20653" w:rsidRPr="00FB2231" w:rsidRDefault="00A20653" w:rsidP="00472C14">
      <w:pPr>
        <w:pStyle w:val="Standard"/>
        <w:keepNext/>
        <w:spacing w:before="360"/>
        <w:jc w:val="center"/>
        <w:rPr>
          <w:rFonts w:cs="Times New Roman"/>
          <w:b/>
          <w:lang w:val="en-US"/>
        </w:rPr>
      </w:pPr>
      <w:r w:rsidRPr="00FB2231">
        <w:rPr>
          <w:rFonts w:cs="Times New Roman"/>
          <w:b/>
          <w:lang w:val="en-US"/>
        </w:rPr>
        <w:t>How to explain an encased and sold host?</w:t>
      </w:r>
    </w:p>
    <w:p w:rsidR="00A20653" w:rsidRPr="00FB2231" w:rsidRDefault="00320A76" w:rsidP="00CF764C">
      <w:pPr>
        <w:pStyle w:val="Standard"/>
        <w:spacing w:before="120"/>
        <w:jc w:val="both"/>
        <w:rPr>
          <w:rFonts w:cs="Times New Roman"/>
          <w:lang w:val="en-US"/>
        </w:rPr>
      </w:pPr>
      <w:r w:rsidRPr="00FB2231">
        <w:rPr>
          <w:rFonts w:cs="Times New Roman"/>
          <w:lang w:val="en-US"/>
        </w:rPr>
        <w:t xml:space="preserve">In other words which priest will encase a small host intended for the faithful in a small tin monstrance and sell it afterwards? </w:t>
      </w:r>
      <w:r w:rsidR="007A0590" w:rsidRPr="00FB2231">
        <w:rPr>
          <w:rFonts w:cs="Times New Roman"/>
          <w:lang w:val="en-US"/>
        </w:rPr>
        <w:t xml:space="preserve">Isn't that </w:t>
      </w:r>
      <w:r w:rsidR="00A97E70" w:rsidRPr="00FB2231">
        <w:rPr>
          <w:rFonts w:cs="Times New Roman"/>
          <w:lang w:val="en-US"/>
        </w:rPr>
        <w:t>sacrilege</w:t>
      </w:r>
      <w:r w:rsidR="007A0590" w:rsidRPr="00FB2231">
        <w:rPr>
          <w:rFonts w:cs="Times New Roman"/>
          <w:lang w:val="en-US"/>
        </w:rPr>
        <w:t xml:space="preserve">? </w:t>
      </w:r>
      <w:r w:rsidRPr="00FB2231">
        <w:rPr>
          <w:rFonts w:cs="Times New Roman"/>
          <w:lang w:val="en-US"/>
        </w:rPr>
        <w:t>Normally a monstrance is much bigger, made of silver or gold and the host is removable.</w:t>
      </w:r>
      <w:r w:rsidR="007A0590" w:rsidRPr="00FB2231">
        <w:rPr>
          <w:rFonts w:cs="Times New Roman"/>
          <w:lang w:val="en-US"/>
        </w:rPr>
        <w:t xml:space="preserve"> Anyhow a host is never encased an even less sold.</w:t>
      </w:r>
      <w:r w:rsidR="0095207F" w:rsidRPr="00FB2231">
        <w:rPr>
          <w:rFonts w:cs="Times New Roman"/>
          <w:lang w:val="en-US"/>
        </w:rPr>
        <w:t xml:space="preserve"> </w:t>
      </w:r>
    </w:p>
    <w:p w:rsidR="00A041D6" w:rsidRPr="00FB2231" w:rsidRDefault="00A041D6" w:rsidP="00CF764C">
      <w:pPr>
        <w:pStyle w:val="Standard"/>
        <w:spacing w:before="120"/>
        <w:jc w:val="both"/>
        <w:rPr>
          <w:rFonts w:cs="Times New Roman"/>
          <w:lang w:val="en-US"/>
        </w:rPr>
      </w:pPr>
      <w:r w:rsidRPr="00FB2231">
        <w:rPr>
          <w:rFonts w:cs="Times New Roman"/>
          <w:lang w:val="en-US"/>
        </w:rPr>
        <w:t xml:space="preserve">The only reasonable </w:t>
      </w:r>
      <w:r w:rsidR="00DB36D1" w:rsidRPr="00FB2231">
        <w:rPr>
          <w:rFonts w:cs="Times New Roman"/>
          <w:lang w:val="en-US"/>
        </w:rPr>
        <w:t xml:space="preserve">explanation </w:t>
      </w:r>
      <w:r w:rsidRPr="00FB2231">
        <w:rPr>
          <w:rFonts w:cs="Times New Roman"/>
          <w:lang w:val="en-US"/>
        </w:rPr>
        <w:t>I have found thus far is the following course of events</w:t>
      </w:r>
      <w:r w:rsidR="00797CAA" w:rsidRPr="00FB2231">
        <w:rPr>
          <w:rFonts w:cs="Times New Roman"/>
          <w:lang w:val="en-US"/>
        </w:rPr>
        <w:t xml:space="preserve"> </w:t>
      </w:r>
      <w:r w:rsidR="00DB36D1" w:rsidRPr="00FB2231">
        <w:rPr>
          <w:rFonts w:cs="Times New Roman"/>
          <w:lang w:val="en-US"/>
        </w:rPr>
        <w:t>in</w:t>
      </w:r>
      <w:r w:rsidR="00797CAA" w:rsidRPr="00FB2231">
        <w:rPr>
          <w:rFonts w:cs="Times New Roman"/>
          <w:lang w:val="en-US"/>
        </w:rPr>
        <w:t xml:space="preserve"> a </w:t>
      </w:r>
      <w:r w:rsidR="0082463F" w:rsidRPr="00FB2231">
        <w:rPr>
          <w:rFonts w:cs="Times New Roman"/>
          <w:lang w:val="en-US"/>
        </w:rPr>
        <w:t>w</w:t>
      </w:r>
      <w:r w:rsidR="00797CAA" w:rsidRPr="00FB2231">
        <w:rPr>
          <w:rFonts w:cs="Times New Roman"/>
          <w:lang w:val="en-US"/>
        </w:rPr>
        <w:t>retched history:</w:t>
      </w:r>
    </w:p>
    <w:p w:rsidR="00C17CD7" w:rsidRPr="00FB2231" w:rsidRDefault="005E0082" w:rsidP="00CF764C">
      <w:pPr>
        <w:pStyle w:val="Standard"/>
        <w:spacing w:before="120"/>
        <w:jc w:val="both"/>
        <w:rPr>
          <w:rFonts w:cs="Times New Roman"/>
          <w:lang w:val="en-US"/>
        </w:rPr>
      </w:pPr>
      <w:r w:rsidRPr="00FB2231">
        <w:rPr>
          <w:rFonts w:cs="Times New Roman"/>
          <w:lang w:val="en-US"/>
        </w:rPr>
        <w:t>1794: The French Revolution (</w:t>
      </w:r>
      <w:r w:rsidR="00C17CD7" w:rsidRPr="00FB2231">
        <w:rPr>
          <w:rFonts w:cs="Times New Roman"/>
          <w:lang w:val="en-US"/>
        </w:rPr>
        <w:t xml:space="preserve"> Paris 1789) violently enters Belgium. The </w:t>
      </w:r>
      <w:r w:rsidR="00336947" w:rsidRPr="00FB2231">
        <w:rPr>
          <w:rFonts w:cs="Times New Roman"/>
          <w:lang w:val="en-US"/>
        </w:rPr>
        <w:t>cities</w:t>
      </w:r>
      <w:r w:rsidR="00C17CD7" w:rsidRPr="00FB2231">
        <w:rPr>
          <w:rFonts w:cs="Times New Roman"/>
          <w:lang w:val="en-US"/>
        </w:rPr>
        <w:t xml:space="preserve"> do not dare resist because most ramparts and fortifications have been pulled down by the heretical </w:t>
      </w:r>
      <w:r w:rsidR="00336947" w:rsidRPr="00FB2231">
        <w:rPr>
          <w:rFonts w:cs="Times New Roman"/>
          <w:lang w:val="en-US"/>
        </w:rPr>
        <w:t xml:space="preserve">Sacristan </w:t>
      </w:r>
      <w:r w:rsidR="00C17CD7" w:rsidRPr="00FB2231">
        <w:rPr>
          <w:rFonts w:cs="Times New Roman"/>
          <w:lang w:val="en-US"/>
        </w:rPr>
        <w:t xml:space="preserve">Emperor </w:t>
      </w:r>
      <w:r w:rsidR="00336947" w:rsidRPr="00FB2231">
        <w:rPr>
          <w:rFonts w:cs="Times New Roman"/>
          <w:lang w:val="en-US"/>
        </w:rPr>
        <w:t>Joseph II of Austria.</w:t>
      </w:r>
      <w:r w:rsidR="00C17CD7" w:rsidRPr="00FB2231">
        <w:rPr>
          <w:rFonts w:cs="Times New Roman"/>
          <w:lang w:val="en-US"/>
        </w:rPr>
        <w:t xml:space="preserve"> </w:t>
      </w:r>
      <w:r w:rsidR="00841089" w:rsidRPr="00FB2231">
        <w:rPr>
          <w:rFonts w:cs="Times New Roman"/>
          <w:lang w:val="en-US"/>
        </w:rPr>
        <w:t xml:space="preserve"> </w:t>
      </w:r>
      <w:r w:rsidR="00FE053F" w:rsidRPr="00FB2231">
        <w:rPr>
          <w:rFonts w:cs="Times New Roman"/>
          <w:lang w:val="en-US"/>
        </w:rPr>
        <w:t>With great effort we succeeded in chasing him away, but we hadn't the time to repair and rebuild our defensive structures.</w:t>
      </w:r>
    </w:p>
    <w:p w:rsidR="00D70B7A" w:rsidRPr="00FB2231" w:rsidRDefault="00D70B7A" w:rsidP="005926AD">
      <w:pPr>
        <w:pStyle w:val="Standard"/>
        <w:spacing w:before="360" w:after="120"/>
        <w:jc w:val="center"/>
        <w:rPr>
          <w:rFonts w:cs="Times New Roman"/>
          <w:lang w:val="en-US"/>
        </w:rPr>
      </w:pPr>
      <w:r w:rsidRPr="00FB2231">
        <w:rPr>
          <w:noProof/>
          <w:lang w:val="nl-BE"/>
        </w:rPr>
        <w:drawing>
          <wp:inline distT="0" distB="0" distL="0" distR="0">
            <wp:extent cx="5220970" cy="3543318"/>
            <wp:effectExtent l="19050" t="0" r="0" b="0"/>
            <wp:docPr id="8" name="Afbeelding 1" descr="Résultat de recherche d'images pour &quot;boerenkrij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oerenkrijg&quot;"/>
                    <pic:cNvPicPr>
                      <a:picLocks noChangeAspect="1" noChangeArrowheads="1"/>
                    </pic:cNvPicPr>
                  </pic:nvPicPr>
                  <pic:blipFill>
                    <a:blip r:embed="rId29" cstate="print"/>
                    <a:srcRect/>
                    <a:stretch>
                      <a:fillRect/>
                    </a:stretch>
                  </pic:blipFill>
                  <pic:spPr bwMode="auto">
                    <a:xfrm>
                      <a:off x="0" y="0"/>
                      <a:ext cx="5220970" cy="3543318"/>
                    </a:xfrm>
                    <a:prstGeom prst="rect">
                      <a:avLst/>
                    </a:prstGeom>
                    <a:noFill/>
                    <a:ln w="9525">
                      <a:noFill/>
                      <a:miter lim="800000"/>
                      <a:headEnd/>
                      <a:tailEnd/>
                    </a:ln>
                  </pic:spPr>
                </pic:pic>
              </a:graphicData>
            </a:graphic>
          </wp:inline>
        </w:drawing>
      </w:r>
    </w:p>
    <w:p w:rsidR="00D70B7A" w:rsidRPr="00FB2231" w:rsidRDefault="005A73C1" w:rsidP="005A73C1">
      <w:pPr>
        <w:pStyle w:val="Standard"/>
        <w:spacing w:before="120"/>
        <w:jc w:val="center"/>
        <w:rPr>
          <w:rFonts w:cs="Times New Roman"/>
          <w:sz w:val="18"/>
          <w:szCs w:val="18"/>
          <w:lang w:val="en-US"/>
        </w:rPr>
      </w:pPr>
      <w:r w:rsidRPr="00FB2231">
        <w:rPr>
          <w:rFonts w:cs="Times New Roman"/>
          <w:sz w:val="18"/>
          <w:szCs w:val="18"/>
          <w:lang w:val="en-US"/>
        </w:rPr>
        <w:t>12</w:t>
      </w:r>
      <w:r w:rsidRPr="00FB2231">
        <w:rPr>
          <w:rFonts w:cs="Times New Roman"/>
          <w:sz w:val="18"/>
          <w:szCs w:val="18"/>
          <w:vertAlign w:val="superscript"/>
          <w:lang w:val="en-US"/>
        </w:rPr>
        <w:t>th</w:t>
      </w:r>
      <w:r w:rsidRPr="00FB2231">
        <w:rPr>
          <w:rFonts w:cs="Times New Roman"/>
          <w:sz w:val="18"/>
          <w:szCs w:val="18"/>
          <w:lang w:val="en-US"/>
        </w:rPr>
        <w:t xml:space="preserve"> of October till 5</w:t>
      </w:r>
      <w:r w:rsidRPr="00FB2231">
        <w:rPr>
          <w:rFonts w:cs="Times New Roman"/>
          <w:sz w:val="18"/>
          <w:szCs w:val="18"/>
          <w:vertAlign w:val="superscript"/>
          <w:lang w:val="en-US"/>
        </w:rPr>
        <w:t>th</w:t>
      </w:r>
      <w:r w:rsidRPr="00FB2231">
        <w:rPr>
          <w:rFonts w:cs="Times New Roman"/>
          <w:sz w:val="18"/>
          <w:szCs w:val="18"/>
          <w:lang w:val="en-US"/>
        </w:rPr>
        <w:t xml:space="preserve"> of December 1798: up to 15.000 death 'for altar and hearth".</w:t>
      </w:r>
    </w:p>
    <w:p w:rsidR="004A1094" w:rsidRPr="00FB2231" w:rsidRDefault="00C875DB" w:rsidP="00CF764C">
      <w:pPr>
        <w:pStyle w:val="Standard"/>
        <w:spacing w:before="120"/>
        <w:jc w:val="both"/>
        <w:rPr>
          <w:rFonts w:cs="Times New Roman"/>
          <w:lang w:val="en-US"/>
        </w:rPr>
      </w:pPr>
      <w:r w:rsidRPr="00FB2231">
        <w:rPr>
          <w:rFonts w:cs="Times New Roman"/>
          <w:lang w:val="en-US"/>
        </w:rPr>
        <w:lastRenderedPageBreak/>
        <w:t xml:space="preserve">1798: </w:t>
      </w:r>
      <w:r w:rsidRPr="00FB2231">
        <w:rPr>
          <w:rFonts w:cs="Times New Roman"/>
          <w:lang w:val="en-US"/>
        </w:rPr>
        <w:tab/>
        <w:t>The only ones to offer resistance are</w:t>
      </w:r>
      <w:r w:rsidR="008C1725" w:rsidRPr="00FB2231">
        <w:rPr>
          <w:rFonts w:cs="Times New Roman"/>
          <w:lang w:val="en-US"/>
        </w:rPr>
        <w:t xml:space="preserve"> </w:t>
      </w:r>
      <w:r w:rsidRPr="00FB2231">
        <w:rPr>
          <w:rFonts w:cs="Times New Roman"/>
          <w:lang w:val="en-US"/>
        </w:rPr>
        <w:t xml:space="preserve">the Flemish farmers, because religion is being prohibited </w:t>
      </w:r>
      <w:r w:rsidR="00EA12F0" w:rsidRPr="00FB2231">
        <w:rPr>
          <w:rFonts w:cs="Times New Roman"/>
          <w:lang w:val="en-US"/>
        </w:rPr>
        <w:t xml:space="preserve">and </w:t>
      </w:r>
      <w:r w:rsidR="00E97F79" w:rsidRPr="00FB2231">
        <w:rPr>
          <w:rFonts w:cs="Times New Roman"/>
          <w:lang w:val="en-US"/>
        </w:rPr>
        <w:t>our lads</w:t>
      </w:r>
      <w:r w:rsidRPr="00FB2231">
        <w:rPr>
          <w:rFonts w:cs="Times New Roman"/>
          <w:lang w:val="en-US"/>
        </w:rPr>
        <w:t xml:space="preserve"> are being drafted into the armies of the revolution in order to violently spread this fallacy all over Europe. </w:t>
      </w:r>
      <w:r w:rsidR="008C1725" w:rsidRPr="00FB2231">
        <w:rPr>
          <w:rFonts w:cs="Times New Roman"/>
          <w:lang w:val="en-US"/>
        </w:rPr>
        <w:t>Priests have to swear to a blasphemous text.</w:t>
      </w:r>
      <w:r w:rsidR="00FC2BDC" w:rsidRPr="00FB2231">
        <w:rPr>
          <w:rFonts w:cs="Times New Roman"/>
          <w:lang w:val="en-US"/>
        </w:rPr>
        <w:t xml:space="preserve"> Most of them refuse. </w:t>
      </w:r>
      <w:r w:rsidR="000D6C39" w:rsidRPr="00FB2231">
        <w:rPr>
          <w:rFonts w:cs="Times New Roman"/>
          <w:lang w:val="en-US"/>
        </w:rPr>
        <w:t xml:space="preserve">Between Brussels and Luxembourg a small group of insurgents (the revolutionaries call them "Brigands") led by  </w:t>
      </w:r>
      <w:proofErr w:type="spellStart"/>
      <w:r w:rsidR="000D6C39" w:rsidRPr="00FB2231">
        <w:rPr>
          <w:rFonts w:cs="Times New Roman"/>
          <w:lang w:val="en-US"/>
        </w:rPr>
        <w:t>Charlespoeng</w:t>
      </w:r>
      <w:proofErr w:type="spellEnd"/>
      <w:r w:rsidR="000D6C39" w:rsidRPr="00FB2231">
        <w:rPr>
          <w:rFonts w:cs="Times New Roman"/>
          <w:lang w:val="en-US"/>
        </w:rPr>
        <w:t xml:space="preserve"> (Charles </w:t>
      </w:r>
      <w:proofErr w:type="spellStart"/>
      <w:r w:rsidR="000D6C39" w:rsidRPr="00FB2231">
        <w:rPr>
          <w:rFonts w:cs="Times New Roman"/>
          <w:lang w:val="en-US"/>
        </w:rPr>
        <w:t>Jacqmin</w:t>
      </w:r>
      <w:proofErr w:type="spellEnd"/>
      <w:r w:rsidR="000D6C39" w:rsidRPr="00FB2231">
        <w:rPr>
          <w:rFonts w:cs="Times New Roman"/>
          <w:lang w:val="en-US"/>
        </w:rPr>
        <w:t>) is active</w:t>
      </w:r>
      <w:r w:rsidR="009B0D11" w:rsidRPr="00FB2231">
        <w:rPr>
          <w:rFonts w:cs="Times New Roman"/>
          <w:lang w:val="en-US"/>
        </w:rPr>
        <w:t xml:space="preserve">. The </w:t>
      </w:r>
      <w:proofErr w:type="spellStart"/>
      <w:r w:rsidR="009B0D11" w:rsidRPr="00FB2231">
        <w:rPr>
          <w:rFonts w:cs="Times New Roman"/>
          <w:lang w:val="en-US"/>
        </w:rPr>
        <w:t>conceptionist</w:t>
      </w:r>
      <w:proofErr w:type="spellEnd"/>
      <w:r w:rsidR="009B0D11" w:rsidRPr="00FB2231">
        <w:rPr>
          <w:rFonts w:cs="Times New Roman"/>
          <w:lang w:val="en-US"/>
        </w:rPr>
        <w:t xml:space="preserve"> nunnery is located in </w:t>
      </w:r>
      <w:proofErr w:type="spellStart"/>
      <w:r w:rsidR="009B0D11" w:rsidRPr="00FB2231">
        <w:rPr>
          <w:rFonts w:cs="Times New Roman"/>
          <w:lang w:val="en-US"/>
        </w:rPr>
        <w:t>Ni</w:t>
      </w:r>
      <w:r w:rsidR="0080493C" w:rsidRPr="00FB2231">
        <w:rPr>
          <w:rFonts w:cs="Times New Roman"/>
          <w:lang w:val="en-US"/>
        </w:rPr>
        <w:t>velles</w:t>
      </w:r>
      <w:proofErr w:type="spellEnd"/>
      <w:r w:rsidR="0080493C" w:rsidRPr="00FB2231">
        <w:rPr>
          <w:rFonts w:cs="Times New Roman"/>
          <w:lang w:val="en-US"/>
        </w:rPr>
        <w:t>.</w:t>
      </w:r>
      <w:r w:rsidR="009B0D11" w:rsidRPr="00FB2231">
        <w:rPr>
          <w:rFonts w:cs="Times New Roman"/>
          <w:lang w:val="en-US"/>
        </w:rPr>
        <w:t xml:space="preserve"> </w:t>
      </w:r>
      <w:r w:rsidR="00DE7E31" w:rsidRPr="00FB2231">
        <w:rPr>
          <w:rFonts w:cs="Times New Roman"/>
          <w:lang w:val="en-US"/>
        </w:rPr>
        <w:t>Since</w:t>
      </w:r>
      <w:r w:rsidR="00D87E78" w:rsidRPr="00FB2231">
        <w:rPr>
          <w:rFonts w:cs="Times New Roman"/>
          <w:lang w:val="en-US"/>
        </w:rPr>
        <w:t xml:space="preserve"> the </w:t>
      </w:r>
      <w:r w:rsidR="00EF0EB3" w:rsidRPr="00FB2231">
        <w:rPr>
          <w:rFonts w:cs="Times New Roman"/>
          <w:lang w:val="en-US"/>
        </w:rPr>
        <w:t>pursued insurgent or "Brigand"</w:t>
      </w:r>
      <w:r w:rsidR="009B4E0E" w:rsidRPr="00FB2231">
        <w:rPr>
          <w:rFonts w:cs="Times New Roman"/>
          <w:lang w:val="en-US"/>
        </w:rPr>
        <w:t xml:space="preserve"> </w:t>
      </w:r>
      <w:proofErr w:type="spellStart"/>
      <w:r w:rsidR="009B4E0E" w:rsidRPr="00FB2231">
        <w:rPr>
          <w:rFonts w:cs="Times New Roman"/>
          <w:lang w:val="en-US"/>
        </w:rPr>
        <w:t>Charlespoeng</w:t>
      </w:r>
      <w:proofErr w:type="spellEnd"/>
      <w:r w:rsidR="009B4E0E" w:rsidRPr="00FB2231">
        <w:rPr>
          <w:rFonts w:cs="Times New Roman"/>
          <w:lang w:val="en-US"/>
        </w:rPr>
        <w:t xml:space="preserve"> </w:t>
      </w:r>
      <w:r w:rsidR="00EF0EB3" w:rsidRPr="00FB2231">
        <w:rPr>
          <w:rFonts w:cs="Times New Roman"/>
          <w:lang w:val="en-US"/>
        </w:rPr>
        <w:t xml:space="preserve">is in the neighborhood, the persecution in this region becomes intense and dangerous. As is the case with many priests the chaplain is forced to go into hiding so as not to be caught, killed or deported to French Guyana, the hell on earth. Before leaving he says goodbye to the sisters who complain that with the departure of the priest God </w:t>
      </w:r>
      <w:r w:rsidR="0080493C" w:rsidRPr="00FB2231">
        <w:rPr>
          <w:rFonts w:cs="Times New Roman"/>
          <w:lang w:val="en-US"/>
        </w:rPr>
        <w:t>too</w:t>
      </w:r>
      <w:r w:rsidR="00EF0EB3" w:rsidRPr="00FB2231">
        <w:rPr>
          <w:rFonts w:cs="Times New Roman"/>
          <w:lang w:val="en-US"/>
        </w:rPr>
        <w:t xml:space="preserve"> departs them in a certain sense: no more Holy Mass, no Communion, no Laudation nor </w:t>
      </w:r>
      <w:r w:rsidR="00A01D1F" w:rsidRPr="00FB2231">
        <w:rPr>
          <w:rFonts w:cs="Times New Roman"/>
          <w:lang w:val="en-US"/>
        </w:rPr>
        <w:t xml:space="preserve">Worship, an empty Tabernacle, no Monstrance. </w:t>
      </w:r>
      <w:r w:rsidR="00BF29EB" w:rsidRPr="00FB2231">
        <w:rPr>
          <w:rFonts w:cs="Times New Roman"/>
          <w:lang w:val="en-US"/>
        </w:rPr>
        <w:t xml:space="preserve">The </w:t>
      </w:r>
      <w:r w:rsidR="00241142" w:rsidRPr="00FB2231">
        <w:rPr>
          <w:rFonts w:cs="Times New Roman"/>
          <w:lang w:val="en-US"/>
        </w:rPr>
        <w:t>chaplain</w:t>
      </w:r>
      <w:r w:rsidR="00BF29EB" w:rsidRPr="00FB2231">
        <w:rPr>
          <w:rFonts w:cs="Times New Roman"/>
          <w:lang w:val="en-US"/>
        </w:rPr>
        <w:t xml:space="preserve"> comes up with something to </w:t>
      </w:r>
      <w:r w:rsidR="00BB0637" w:rsidRPr="00FB2231">
        <w:rPr>
          <w:rFonts w:cs="Times New Roman"/>
          <w:lang w:val="en-US"/>
        </w:rPr>
        <w:t>grant the sisters as much as possible the presence of God: the small monstrance he had recently made by a</w:t>
      </w:r>
      <w:r w:rsidR="006C1A90" w:rsidRPr="00FB2231">
        <w:rPr>
          <w:rFonts w:cs="Times New Roman"/>
          <w:lang w:val="en-US"/>
        </w:rPr>
        <w:t>n artist-believer</w:t>
      </w:r>
      <w:r w:rsidR="00FC358B" w:rsidRPr="00FB2231">
        <w:rPr>
          <w:rFonts w:cs="Times New Roman"/>
          <w:lang w:val="en-US"/>
        </w:rPr>
        <w:t>, it is made of cheap material</w:t>
      </w:r>
      <w:r w:rsidR="006703DE" w:rsidRPr="00FB2231">
        <w:rPr>
          <w:rFonts w:cs="Times New Roman"/>
          <w:lang w:val="en-US"/>
        </w:rPr>
        <w:t>s</w:t>
      </w:r>
      <w:r w:rsidR="00FC358B" w:rsidRPr="00FB2231">
        <w:rPr>
          <w:rFonts w:cs="Times New Roman"/>
          <w:lang w:val="en-US"/>
        </w:rPr>
        <w:t xml:space="preserve"> because the Church in our land ha</w:t>
      </w:r>
      <w:r w:rsidR="00F53DD9">
        <w:rPr>
          <w:rFonts w:cs="Times New Roman"/>
          <w:lang w:val="en-US"/>
        </w:rPr>
        <w:t>s</w:t>
      </w:r>
      <w:r w:rsidR="00FC358B" w:rsidRPr="00FB2231">
        <w:rPr>
          <w:rFonts w:cs="Times New Roman"/>
          <w:lang w:val="en-US"/>
        </w:rPr>
        <w:t xml:space="preserve"> been completely plundered by the "</w:t>
      </w:r>
      <w:r w:rsidR="00440D6D" w:rsidRPr="00FB2231">
        <w:rPr>
          <w:rFonts w:cs="Times New Roman"/>
          <w:lang w:val="en-US"/>
        </w:rPr>
        <w:t>s</w:t>
      </w:r>
      <w:r w:rsidR="00FC358B" w:rsidRPr="00FB2231">
        <w:rPr>
          <w:rFonts w:cs="Times New Roman"/>
          <w:lang w:val="en-US"/>
        </w:rPr>
        <w:t>ans</w:t>
      </w:r>
      <w:r w:rsidR="00440D6D" w:rsidRPr="00FB2231">
        <w:rPr>
          <w:rFonts w:cs="Times New Roman"/>
          <w:lang w:val="en-US"/>
        </w:rPr>
        <w:t>-c</w:t>
      </w:r>
      <w:r w:rsidR="00FC358B" w:rsidRPr="00FB2231">
        <w:rPr>
          <w:rFonts w:cs="Times New Roman"/>
          <w:lang w:val="en-US"/>
        </w:rPr>
        <w:t>ulottes"</w:t>
      </w:r>
      <w:r w:rsidR="00440D6D" w:rsidRPr="00FB2231">
        <w:rPr>
          <w:rFonts w:cs="Times New Roman"/>
          <w:lang w:val="en-US"/>
        </w:rPr>
        <w:t>,</w:t>
      </w:r>
      <w:r w:rsidR="00FC358B" w:rsidRPr="00FB2231">
        <w:rPr>
          <w:rFonts w:cs="Times New Roman"/>
          <w:lang w:val="en-US"/>
        </w:rPr>
        <w:t xml:space="preserve"> </w:t>
      </w:r>
      <w:r w:rsidR="00440D6D" w:rsidRPr="00FB2231">
        <w:rPr>
          <w:rFonts w:cs="Times New Roman"/>
          <w:lang w:val="en-US"/>
        </w:rPr>
        <w:t xml:space="preserve">and it is small because that way </w:t>
      </w:r>
      <w:r w:rsidR="00BF1195" w:rsidRPr="00FB2231">
        <w:rPr>
          <w:rFonts w:cs="Times New Roman"/>
          <w:lang w:val="en-US"/>
        </w:rPr>
        <w:t xml:space="preserve">he can, </w:t>
      </w:r>
      <w:r w:rsidR="00984141" w:rsidRPr="00FB2231">
        <w:rPr>
          <w:rFonts w:cs="Times New Roman"/>
          <w:lang w:val="en-US"/>
        </w:rPr>
        <w:t>in his covert apostolate</w:t>
      </w:r>
      <w:r w:rsidR="00BF1195" w:rsidRPr="00FB2231">
        <w:rPr>
          <w:rFonts w:cs="Times New Roman"/>
          <w:lang w:val="en-US"/>
        </w:rPr>
        <w:t>,</w:t>
      </w:r>
      <w:r w:rsidR="00984141" w:rsidRPr="00FB2231">
        <w:rPr>
          <w:rFonts w:cs="Times New Roman"/>
          <w:lang w:val="en-US"/>
        </w:rPr>
        <w:t xml:space="preserve"> </w:t>
      </w:r>
      <w:r w:rsidR="00AB281E" w:rsidRPr="00FB2231">
        <w:rPr>
          <w:rFonts w:cs="Times New Roman"/>
          <w:lang w:val="en-US"/>
        </w:rPr>
        <w:t xml:space="preserve">easily </w:t>
      </w:r>
      <w:r w:rsidR="00440D6D" w:rsidRPr="00FB2231">
        <w:rPr>
          <w:rFonts w:cs="Times New Roman"/>
          <w:lang w:val="en-US"/>
        </w:rPr>
        <w:t xml:space="preserve">take it with him and hide it. </w:t>
      </w:r>
    </w:p>
    <w:p w:rsidR="00D353C4" w:rsidRPr="00FB2231" w:rsidRDefault="00D353C4" w:rsidP="00CF764C">
      <w:pPr>
        <w:pStyle w:val="Standard"/>
        <w:spacing w:before="120"/>
        <w:jc w:val="both"/>
        <w:rPr>
          <w:rFonts w:cs="Times New Roman"/>
          <w:lang w:val="en-US"/>
        </w:rPr>
      </w:pPr>
    </w:p>
    <w:p w:rsidR="00D353C4" w:rsidRPr="00FB2231" w:rsidRDefault="00D353C4" w:rsidP="00D353C4">
      <w:pPr>
        <w:pStyle w:val="Standard"/>
        <w:spacing w:before="120"/>
        <w:jc w:val="center"/>
        <w:rPr>
          <w:rFonts w:cs="Times New Roman"/>
          <w:sz w:val="18"/>
          <w:szCs w:val="18"/>
          <w:lang w:val="en-US"/>
        </w:rPr>
      </w:pPr>
      <w:r w:rsidRPr="00FB2231">
        <w:rPr>
          <w:noProof/>
          <w:lang w:val="nl-BE"/>
        </w:rPr>
        <w:drawing>
          <wp:inline distT="0" distB="0" distL="0" distR="0">
            <wp:extent cx="1500658" cy="2682453"/>
            <wp:effectExtent l="19050" t="0" r="4292" b="0"/>
            <wp:docPr id="10" name="Afbeelding 4" descr="Résultat de recherche d'images pour &quot;monstra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monstrans&quot;"/>
                    <pic:cNvPicPr>
                      <a:picLocks noChangeAspect="1" noChangeArrowheads="1"/>
                    </pic:cNvPicPr>
                  </pic:nvPicPr>
                  <pic:blipFill>
                    <a:blip r:embed="rId30" cstate="print"/>
                    <a:srcRect/>
                    <a:stretch>
                      <a:fillRect/>
                    </a:stretch>
                  </pic:blipFill>
                  <pic:spPr bwMode="auto">
                    <a:xfrm>
                      <a:off x="0" y="0"/>
                      <a:ext cx="1501111" cy="2683262"/>
                    </a:xfrm>
                    <a:prstGeom prst="rect">
                      <a:avLst/>
                    </a:prstGeom>
                    <a:noFill/>
                    <a:ln w="9525">
                      <a:noFill/>
                      <a:miter lim="800000"/>
                      <a:headEnd/>
                      <a:tailEnd/>
                    </a:ln>
                  </pic:spPr>
                </pic:pic>
              </a:graphicData>
            </a:graphic>
          </wp:inline>
        </w:drawing>
      </w:r>
    </w:p>
    <w:p w:rsidR="00D353C4" w:rsidRPr="00FB2231" w:rsidRDefault="00D353C4" w:rsidP="00D353C4">
      <w:pPr>
        <w:pStyle w:val="Standard"/>
        <w:spacing w:before="120"/>
        <w:jc w:val="center"/>
        <w:rPr>
          <w:rFonts w:cs="Times New Roman"/>
          <w:sz w:val="18"/>
          <w:szCs w:val="18"/>
          <w:lang w:val="en-US"/>
        </w:rPr>
      </w:pPr>
      <w:r w:rsidRPr="00FB2231">
        <w:rPr>
          <w:rFonts w:cs="Times New Roman"/>
          <w:sz w:val="18"/>
          <w:szCs w:val="18"/>
          <w:lang w:val="en-US"/>
        </w:rPr>
        <w:t xml:space="preserve">A normal golden or gold plated </w:t>
      </w:r>
      <w:proofErr w:type="spellStart"/>
      <w:r w:rsidRPr="00FB2231">
        <w:rPr>
          <w:rFonts w:cs="Times New Roman"/>
          <w:sz w:val="18"/>
          <w:szCs w:val="18"/>
          <w:lang w:val="en-US"/>
        </w:rPr>
        <w:t>silver</w:t>
      </w:r>
      <w:r w:rsidR="00601E87" w:rsidRPr="00FB2231">
        <w:rPr>
          <w:rFonts w:cs="Times New Roman"/>
          <w:sz w:val="18"/>
          <w:szCs w:val="18"/>
          <w:lang w:val="en-US"/>
        </w:rPr>
        <w:t>n</w:t>
      </w:r>
      <w:proofErr w:type="spellEnd"/>
    </w:p>
    <w:p w:rsidR="00D353C4" w:rsidRPr="00FB2231" w:rsidRDefault="00D353C4" w:rsidP="00D353C4">
      <w:pPr>
        <w:pStyle w:val="Standard"/>
        <w:jc w:val="center"/>
        <w:rPr>
          <w:rFonts w:cs="Times New Roman"/>
          <w:sz w:val="18"/>
          <w:szCs w:val="18"/>
          <w:lang w:val="en-US"/>
        </w:rPr>
      </w:pPr>
      <w:r w:rsidRPr="00FB2231">
        <w:rPr>
          <w:rFonts w:cs="Times New Roman"/>
          <w:sz w:val="18"/>
          <w:szCs w:val="18"/>
          <w:lang w:val="en-US"/>
        </w:rPr>
        <w:t>monstrance for which</w:t>
      </w:r>
      <w:r w:rsidR="00601E87" w:rsidRPr="00FB2231">
        <w:rPr>
          <w:rFonts w:cs="Times New Roman"/>
          <w:sz w:val="18"/>
          <w:szCs w:val="18"/>
          <w:lang w:val="en-US"/>
        </w:rPr>
        <w:t>,</w:t>
      </w:r>
      <w:r w:rsidRPr="00FB2231">
        <w:rPr>
          <w:rFonts w:cs="Times New Roman"/>
          <w:sz w:val="18"/>
          <w:szCs w:val="18"/>
          <w:lang w:val="en-US"/>
        </w:rPr>
        <w:t xml:space="preserve"> in those times</w:t>
      </w:r>
      <w:r w:rsidR="00601E87" w:rsidRPr="00FB2231">
        <w:rPr>
          <w:rFonts w:cs="Times New Roman"/>
          <w:sz w:val="18"/>
          <w:szCs w:val="18"/>
          <w:lang w:val="en-US"/>
        </w:rPr>
        <w:t xml:space="preserve"> of</w:t>
      </w:r>
    </w:p>
    <w:p w:rsidR="00D353C4" w:rsidRPr="00FB2231" w:rsidRDefault="00D353C4" w:rsidP="00D353C4">
      <w:pPr>
        <w:pStyle w:val="Standard"/>
        <w:jc w:val="center"/>
        <w:rPr>
          <w:rFonts w:cs="Times New Roman"/>
          <w:sz w:val="18"/>
          <w:szCs w:val="18"/>
          <w:lang w:val="en-US"/>
        </w:rPr>
      </w:pPr>
      <w:r w:rsidRPr="00FB2231">
        <w:rPr>
          <w:rFonts w:cs="Times New Roman"/>
          <w:sz w:val="18"/>
          <w:szCs w:val="18"/>
          <w:lang w:val="en-US"/>
        </w:rPr>
        <w:t>persecution</w:t>
      </w:r>
      <w:r w:rsidR="00601E87" w:rsidRPr="00FB2231">
        <w:rPr>
          <w:rFonts w:cs="Times New Roman"/>
          <w:sz w:val="18"/>
          <w:szCs w:val="18"/>
          <w:lang w:val="en-US"/>
        </w:rPr>
        <w:t>,</w:t>
      </w:r>
      <w:r w:rsidRPr="00FB2231">
        <w:rPr>
          <w:rFonts w:cs="Times New Roman"/>
          <w:sz w:val="18"/>
          <w:szCs w:val="18"/>
          <w:lang w:val="en-US"/>
        </w:rPr>
        <w:t xml:space="preserve"> there was neither money nor</w:t>
      </w:r>
    </w:p>
    <w:p w:rsidR="00D353C4" w:rsidRPr="00FB2231" w:rsidRDefault="00D353C4" w:rsidP="00D353C4">
      <w:pPr>
        <w:pStyle w:val="Standard"/>
        <w:jc w:val="center"/>
        <w:rPr>
          <w:rFonts w:cs="Times New Roman"/>
          <w:sz w:val="18"/>
          <w:szCs w:val="18"/>
          <w:lang w:val="en-US"/>
        </w:rPr>
      </w:pPr>
      <w:r w:rsidRPr="00FB2231">
        <w:rPr>
          <w:rFonts w:cs="Times New Roman"/>
          <w:sz w:val="18"/>
          <w:szCs w:val="18"/>
          <w:lang w:val="en-US"/>
        </w:rPr>
        <w:t>place.</w:t>
      </w:r>
    </w:p>
    <w:p w:rsidR="005413FD" w:rsidRPr="00FB2231" w:rsidRDefault="004A1094" w:rsidP="00CF764C">
      <w:pPr>
        <w:pStyle w:val="Standard"/>
        <w:spacing w:before="120"/>
        <w:jc w:val="both"/>
        <w:rPr>
          <w:rFonts w:cs="Times New Roman"/>
          <w:lang w:val="en-US"/>
        </w:rPr>
      </w:pPr>
      <w:r w:rsidRPr="00FB2231">
        <w:rPr>
          <w:rFonts w:cs="Times New Roman"/>
          <w:lang w:val="en-US"/>
        </w:rPr>
        <w:t>He hasn't got the time to quickly consecrate a large host in a Holy Mass. So r</w:t>
      </w:r>
      <w:r w:rsidR="00AB7773" w:rsidRPr="00FB2231">
        <w:rPr>
          <w:rFonts w:cs="Times New Roman"/>
          <w:lang w:val="en-US"/>
        </w:rPr>
        <w:t xml:space="preserve">apidly and reverently he takes a small consecrated host out of the tabernacle and has it </w:t>
      </w:r>
      <w:r w:rsidR="00F5194F" w:rsidRPr="00FB2231">
        <w:rPr>
          <w:rFonts w:cs="Times New Roman"/>
          <w:lang w:val="en-US"/>
        </w:rPr>
        <w:t xml:space="preserve">hermetically sealed in the monstrance by a believer craftsman so as to preserve the </w:t>
      </w:r>
      <w:r w:rsidRPr="00FB2231">
        <w:rPr>
          <w:rFonts w:cs="Times New Roman"/>
          <w:lang w:val="en-US"/>
        </w:rPr>
        <w:t>bread</w:t>
      </w:r>
      <w:r w:rsidR="00F5194F" w:rsidRPr="00FB2231">
        <w:rPr>
          <w:rFonts w:cs="Times New Roman"/>
          <w:lang w:val="en-US"/>
        </w:rPr>
        <w:t xml:space="preserve"> as long as possible.</w:t>
      </w:r>
      <w:r w:rsidR="00A12297" w:rsidRPr="00FB2231">
        <w:rPr>
          <w:rFonts w:cs="Times New Roman"/>
          <w:lang w:val="en-US"/>
        </w:rPr>
        <w:t xml:space="preserve"> </w:t>
      </w:r>
      <w:r w:rsidR="005413FD" w:rsidRPr="00FB2231">
        <w:rPr>
          <w:rFonts w:cs="Times New Roman"/>
          <w:lang w:val="en-US"/>
        </w:rPr>
        <w:t xml:space="preserve">He fills the void behind the host with a purple paper because the monstrance had actually been made to accommodate a big Priest Host therefore the small host doesn't cover the entire space. He has the backside hermetically sealed by a craftsman, given the slipshod way the plate on the backside has been soldered, this must have been done quickly and hastily; it is in stark contrast with the delicacy of the finishing on the artistic front side. It was obviously a matter of great urgency because of the danger of being discovered by the </w:t>
      </w:r>
      <w:r w:rsidR="003F33E7" w:rsidRPr="00FB2231">
        <w:rPr>
          <w:rFonts w:cs="Times New Roman"/>
          <w:lang w:val="en-US"/>
        </w:rPr>
        <w:t>persecutors</w:t>
      </w:r>
      <w:r w:rsidR="005413FD" w:rsidRPr="00FB2231">
        <w:rPr>
          <w:rFonts w:cs="Times New Roman"/>
          <w:lang w:val="en-US"/>
        </w:rPr>
        <w:t>.</w:t>
      </w:r>
    </w:p>
    <w:p w:rsidR="0063456E" w:rsidRPr="00FB2231" w:rsidRDefault="0063456E" w:rsidP="00CF764C">
      <w:pPr>
        <w:pStyle w:val="Standard"/>
        <w:spacing w:before="120"/>
        <w:jc w:val="both"/>
        <w:rPr>
          <w:rFonts w:cs="Times New Roman"/>
          <w:lang w:val="en-US"/>
        </w:rPr>
      </w:pPr>
      <w:r w:rsidRPr="00FB2231">
        <w:rPr>
          <w:rFonts w:cs="Times New Roman"/>
          <w:lang w:val="en-US"/>
        </w:rPr>
        <w:lastRenderedPageBreak/>
        <w:t xml:space="preserve">He reverently consumes the remaining hosts from the tabernacle and before leaving he says to the sisters something as: "You may worship the host in this monstrance, I enclose it in the tabernacle. However if you notice, with the naked eye, that the physical properties of the bread have withered, that then is the sign that the real Presence of Jesus has ceased. Then you must hide the monstrance until a priest comes to make the host disappear in accordance with the rules of the Church." According to the chronicles from the city library of </w:t>
      </w:r>
      <w:proofErr w:type="spellStart"/>
      <w:r w:rsidRPr="00FB2231">
        <w:rPr>
          <w:rFonts w:cs="Times New Roman"/>
          <w:lang w:val="en-US"/>
        </w:rPr>
        <w:t>Ninove</w:t>
      </w:r>
      <w:proofErr w:type="spellEnd"/>
      <w:r w:rsidRPr="00FB2231">
        <w:rPr>
          <w:rFonts w:cs="Times New Roman"/>
          <w:lang w:val="en-US"/>
        </w:rPr>
        <w:t xml:space="preserve">, "the sisters have been persecuted and their convent closed, they went back to their families until years later peace had been established between the Church and the state. Every time the monstrance was taken along or hidden because the host had perished (it had become unrecognizable as bread). After 200 years the convent is being sold and no one knows any more what the monstrance, which had all that time been safely locked in the sacristy's big vault or in a big cabinet, represents. After many wanderings it finally ends up with Father </w:t>
      </w:r>
      <w:proofErr w:type="spellStart"/>
      <w:r w:rsidRPr="00FB2231">
        <w:rPr>
          <w:rFonts w:cs="Times New Roman"/>
          <w:lang w:val="en-US"/>
        </w:rPr>
        <w:t>Jacqmin</w:t>
      </w:r>
      <w:proofErr w:type="spellEnd"/>
      <w:r w:rsidRPr="00FB2231">
        <w:rPr>
          <w:rFonts w:cs="Times New Roman"/>
          <w:lang w:val="en-US"/>
        </w:rPr>
        <w:t xml:space="preserve"> and God decides to let this priest and the faithful know it involves an old and once consecrated host. </w:t>
      </w:r>
    </w:p>
    <w:p w:rsidR="00D8248F" w:rsidRPr="00FB2231" w:rsidRDefault="00D8248F" w:rsidP="00CF764C">
      <w:pPr>
        <w:pStyle w:val="Standard"/>
        <w:spacing w:before="120"/>
        <w:jc w:val="both"/>
        <w:rPr>
          <w:rFonts w:cs="Times New Roman"/>
          <w:lang w:val="en-US"/>
        </w:rPr>
      </w:pPr>
      <w:r w:rsidRPr="00FB2231">
        <w:rPr>
          <w:rFonts w:cs="Times New Roman"/>
          <w:lang w:val="en-US"/>
        </w:rPr>
        <w:t>Taking into account all the little pieces of this church-historical puzzle, it is the only possible explanation I know off because in this manner all pieces neatly fit one another.</w:t>
      </w:r>
    </w:p>
    <w:p w:rsidR="007F3436" w:rsidRPr="00FB2231" w:rsidRDefault="007F3436" w:rsidP="00CF764C">
      <w:pPr>
        <w:pStyle w:val="Standard"/>
        <w:spacing w:before="120"/>
        <w:jc w:val="both"/>
        <w:rPr>
          <w:rFonts w:cs="Times New Roman"/>
          <w:lang w:val="en-US"/>
        </w:rPr>
      </w:pPr>
    </w:p>
    <w:p w:rsidR="007F3436" w:rsidRPr="00FB2231" w:rsidRDefault="007F3436" w:rsidP="007F3436">
      <w:pPr>
        <w:pStyle w:val="Standard"/>
        <w:spacing w:before="120"/>
        <w:jc w:val="center"/>
        <w:rPr>
          <w:rFonts w:cs="Times New Roman"/>
          <w:lang w:val="en-US"/>
        </w:rPr>
      </w:pPr>
      <w:r w:rsidRPr="00FB2231">
        <w:rPr>
          <w:noProof/>
          <w:lang w:val="nl-BE"/>
        </w:rPr>
        <w:drawing>
          <wp:inline distT="0" distB="0" distL="0" distR="0">
            <wp:extent cx="2839720" cy="1983105"/>
            <wp:effectExtent l="19050" t="0" r="0" b="0"/>
            <wp:docPr id="12" name="Afbeelding 7" descr="Résultat de recherche d'images pour &quot;pretres de la vendée messes clandesti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retres de la vendée messes clandestines&quot;"/>
                    <pic:cNvPicPr>
                      <a:picLocks noChangeAspect="1" noChangeArrowheads="1"/>
                    </pic:cNvPicPr>
                  </pic:nvPicPr>
                  <pic:blipFill>
                    <a:blip r:embed="rId31" cstate="print"/>
                    <a:srcRect/>
                    <a:stretch>
                      <a:fillRect/>
                    </a:stretch>
                  </pic:blipFill>
                  <pic:spPr bwMode="auto">
                    <a:xfrm>
                      <a:off x="0" y="0"/>
                      <a:ext cx="2839720" cy="1983105"/>
                    </a:xfrm>
                    <a:prstGeom prst="rect">
                      <a:avLst/>
                    </a:prstGeom>
                    <a:noFill/>
                    <a:ln w="9525">
                      <a:noFill/>
                      <a:miter lim="800000"/>
                      <a:headEnd/>
                      <a:tailEnd/>
                    </a:ln>
                  </pic:spPr>
                </pic:pic>
              </a:graphicData>
            </a:graphic>
          </wp:inline>
        </w:drawing>
      </w:r>
    </w:p>
    <w:p w:rsidR="007F3436" w:rsidRPr="00FB2231" w:rsidRDefault="007F3436" w:rsidP="007F3436">
      <w:pPr>
        <w:pStyle w:val="Standard"/>
        <w:jc w:val="center"/>
        <w:rPr>
          <w:rFonts w:cs="Times New Roman"/>
          <w:sz w:val="18"/>
          <w:szCs w:val="18"/>
          <w:lang w:val="en-US"/>
        </w:rPr>
      </w:pPr>
      <w:r w:rsidRPr="00FB2231">
        <w:rPr>
          <w:rFonts w:cs="Times New Roman"/>
          <w:sz w:val="18"/>
          <w:szCs w:val="18"/>
          <w:lang w:val="en-US"/>
        </w:rPr>
        <w:t>Secret Mass in the woods by a priest in hiding.</w:t>
      </w:r>
    </w:p>
    <w:p w:rsidR="00CD444B" w:rsidRPr="00FB2231" w:rsidRDefault="00CD444B" w:rsidP="00CF764C">
      <w:pPr>
        <w:pStyle w:val="Standard"/>
        <w:spacing w:before="120"/>
        <w:jc w:val="center"/>
        <w:rPr>
          <w:rFonts w:cs="Times New Roman"/>
          <w:b/>
          <w:sz w:val="32"/>
          <w:szCs w:val="32"/>
          <w:lang w:val="en-US"/>
        </w:rPr>
      </w:pPr>
      <w:r w:rsidRPr="00FB2231">
        <w:rPr>
          <w:rFonts w:cs="Times New Roman"/>
          <w:b/>
          <w:sz w:val="32"/>
          <w:szCs w:val="32"/>
          <w:lang w:val="en-US"/>
        </w:rPr>
        <w:t>Should we worship or revere the host and how?</w:t>
      </w:r>
    </w:p>
    <w:p w:rsidR="00CD444B" w:rsidRPr="00FB2231" w:rsidRDefault="005A7FC3" w:rsidP="00CF764C">
      <w:pPr>
        <w:pStyle w:val="Standard"/>
        <w:spacing w:before="120"/>
        <w:jc w:val="both"/>
        <w:rPr>
          <w:rFonts w:cs="Times New Roman"/>
          <w:lang w:val="en-US"/>
        </w:rPr>
      </w:pPr>
      <w:r w:rsidRPr="00FB2231">
        <w:rPr>
          <w:rFonts w:cs="Times New Roman"/>
          <w:lang w:val="en-US"/>
        </w:rPr>
        <w:t xml:space="preserve">In all probability it </w:t>
      </w:r>
      <w:r w:rsidR="006D1F2F" w:rsidRPr="00FB2231">
        <w:rPr>
          <w:rFonts w:cs="Times New Roman"/>
          <w:lang w:val="en-US"/>
        </w:rPr>
        <w:t>should</w:t>
      </w:r>
      <w:r w:rsidRPr="00FB2231">
        <w:rPr>
          <w:rFonts w:cs="Times New Roman"/>
          <w:lang w:val="en-US"/>
        </w:rPr>
        <w:t xml:space="preserve"> be revered because</w:t>
      </w:r>
      <w:r w:rsidR="006D1F2F" w:rsidRPr="00FB2231">
        <w:rPr>
          <w:rFonts w:cs="Times New Roman"/>
          <w:lang w:val="en-US"/>
        </w:rPr>
        <w:t xml:space="preserve">, </w:t>
      </w:r>
      <w:r w:rsidRPr="00FB2231">
        <w:rPr>
          <w:rFonts w:cs="Times New Roman"/>
          <w:lang w:val="en-US"/>
        </w:rPr>
        <w:t>most likely</w:t>
      </w:r>
      <w:r w:rsidR="006D1F2F" w:rsidRPr="00FB2231">
        <w:rPr>
          <w:rFonts w:cs="Times New Roman"/>
          <w:lang w:val="en-US"/>
        </w:rPr>
        <w:t>,</w:t>
      </w:r>
      <w:r w:rsidRPr="00FB2231">
        <w:rPr>
          <w:rFonts w:cs="Times New Roman"/>
          <w:lang w:val="en-US"/>
        </w:rPr>
        <w:t xml:space="preserve"> we have to do with the relic of 200 year old consecrated host (the white part) and the miraculous </w:t>
      </w:r>
      <w:r w:rsidR="00AC578D" w:rsidRPr="00FB2231">
        <w:rPr>
          <w:rFonts w:cs="Times New Roman"/>
          <w:lang w:val="en-US"/>
        </w:rPr>
        <w:t>relic of Jesus' Blood (red part)</w:t>
      </w:r>
      <w:r w:rsidR="006D1F2F" w:rsidRPr="00FB2231">
        <w:rPr>
          <w:rFonts w:cs="Times New Roman"/>
          <w:lang w:val="en-US"/>
        </w:rPr>
        <w:t xml:space="preserve"> apparently l</w:t>
      </w:r>
      <w:r w:rsidR="00AC578D" w:rsidRPr="00FB2231">
        <w:rPr>
          <w:rFonts w:cs="Times New Roman"/>
          <w:lang w:val="en-US"/>
        </w:rPr>
        <w:t xml:space="preserve">ike the relic of </w:t>
      </w:r>
      <w:r w:rsidR="00023585" w:rsidRPr="00FB2231">
        <w:rPr>
          <w:rFonts w:cs="Times New Roman"/>
          <w:lang w:val="en-US"/>
        </w:rPr>
        <w:t>Jesus'</w:t>
      </w:r>
      <w:r w:rsidR="00AC578D" w:rsidRPr="00FB2231">
        <w:rPr>
          <w:rFonts w:cs="Times New Roman"/>
          <w:lang w:val="en-US"/>
        </w:rPr>
        <w:t xml:space="preserve"> Blood in Bruges is revered.</w:t>
      </w:r>
    </w:p>
    <w:p w:rsidR="00CD444B" w:rsidRPr="00FB2231" w:rsidRDefault="00952B8D" w:rsidP="00CF764C">
      <w:pPr>
        <w:pStyle w:val="Standard"/>
        <w:spacing w:before="120"/>
        <w:jc w:val="both"/>
        <w:rPr>
          <w:rFonts w:cs="Times New Roman"/>
          <w:lang w:val="en-US"/>
        </w:rPr>
      </w:pPr>
      <w:r w:rsidRPr="00FB2231">
        <w:rPr>
          <w:rFonts w:cs="Times New Roman"/>
          <w:lang w:val="en-US"/>
        </w:rPr>
        <w:t>It date</w:t>
      </w:r>
      <w:r w:rsidR="00023585" w:rsidRPr="00FB2231">
        <w:rPr>
          <w:rFonts w:cs="Times New Roman"/>
          <w:lang w:val="en-US"/>
        </w:rPr>
        <w:t>s</w:t>
      </w:r>
      <w:r w:rsidRPr="00FB2231">
        <w:rPr>
          <w:rFonts w:cs="Times New Roman"/>
          <w:lang w:val="en-US"/>
        </w:rPr>
        <w:t xml:space="preserve"> back to the last time part of our population shed its blood </w:t>
      </w:r>
      <w:r w:rsidR="0032210E" w:rsidRPr="00FB2231">
        <w:rPr>
          <w:rFonts w:cs="Times New Roman"/>
          <w:lang w:val="en-US"/>
        </w:rPr>
        <w:t xml:space="preserve">for the sake of the faith. Are we too, as we pray in the </w:t>
      </w:r>
      <w:r w:rsidR="00D641E1" w:rsidRPr="00FB2231">
        <w:rPr>
          <w:rFonts w:cs="Times New Roman"/>
          <w:lang w:val="en-US"/>
        </w:rPr>
        <w:t>A</w:t>
      </w:r>
      <w:r w:rsidR="0032210E" w:rsidRPr="00FB2231">
        <w:rPr>
          <w:rFonts w:cs="Times New Roman"/>
          <w:lang w:val="en-US"/>
        </w:rPr>
        <w:t xml:space="preserve">ct of </w:t>
      </w:r>
      <w:r w:rsidR="00D641E1" w:rsidRPr="00FB2231">
        <w:rPr>
          <w:rFonts w:cs="Times New Roman"/>
          <w:lang w:val="en-US"/>
        </w:rPr>
        <w:t>F</w:t>
      </w:r>
      <w:r w:rsidR="0032210E" w:rsidRPr="00FB2231">
        <w:rPr>
          <w:rFonts w:cs="Times New Roman"/>
          <w:lang w:val="en-US"/>
        </w:rPr>
        <w:t>aith</w:t>
      </w:r>
      <w:r w:rsidR="00344EA6" w:rsidRPr="00FB2231">
        <w:rPr>
          <w:rFonts w:cs="Times New Roman"/>
          <w:lang w:val="en-US"/>
        </w:rPr>
        <w:t>, willing to</w:t>
      </w:r>
      <w:r w:rsidR="0032210E" w:rsidRPr="00FB2231">
        <w:rPr>
          <w:rFonts w:cs="Times New Roman"/>
          <w:lang w:val="en-US"/>
        </w:rPr>
        <w:t>:"to live or to die in this true faith"?</w:t>
      </w:r>
    </w:p>
    <w:p w:rsidR="003B22E4" w:rsidRPr="00FB2231" w:rsidRDefault="003B22E4" w:rsidP="003B22E4">
      <w:pPr>
        <w:pStyle w:val="Standard"/>
        <w:jc w:val="center"/>
        <w:rPr>
          <w:rFonts w:cs="Times New Roman"/>
          <w:sz w:val="18"/>
          <w:szCs w:val="18"/>
          <w:lang w:val="en-US"/>
        </w:rPr>
      </w:pPr>
      <w:r w:rsidRPr="00FB2231">
        <w:rPr>
          <w:noProof/>
          <w:lang w:val="nl-BE"/>
        </w:rPr>
        <w:lastRenderedPageBreak/>
        <w:drawing>
          <wp:inline distT="0" distB="0" distL="0" distR="0">
            <wp:extent cx="1236641" cy="1760712"/>
            <wp:effectExtent l="19050" t="0" r="1609" b="0"/>
            <wp:docPr id="21" name="Afbeelding 10" descr="Résultat de recherche d'images pour &quot;bloed van Jez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bloed van Jezus&quot;"/>
                    <pic:cNvPicPr>
                      <a:picLocks noChangeAspect="1" noChangeArrowheads="1"/>
                    </pic:cNvPicPr>
                  </pic:nvPicPr>
                  <pic:blipFill>
                    <a:blip r:embed="rId32" cstate="print"/>
                    <a:srcRect/>
                    <a:stretch>
                      <a:fillRect/>
                    </a:stretch>
                  </pic:blipFill>
                  <pic:spPr bwMode="auto">
                    <a:xfrm>
                      <a:off x="0" y="0"/>
                      <a:ext cx="1240328" cy="1765962"/>
                    </a:xfrm>
                    <a:prstGeom prst="rect">
                      <a:avLst/>
                    </a:prstGeom>
                    <a:noFill/>
                    <a:ln w="9525">
                      <a:noFill/>
                      <a:miter lim="800000"/>
                      <a:headEnd/>
                      <a:tailEnd/>
                    </a:ln>
                  </pic:spPr>
                </pic:pic>
              </a:graphicData>
            </a:graphic>
          </wp:inline>
        </w:drawing>
      </w:r>
    </w:p>
    <w:p w:rsidR="003B22E4" w:rsidRPr="00FB2231" w:rsidRDefault="003B22E4" w:rsidP="003B22E4">
      <w:pPr>
        <w:pStyle w:val="Standard"/>
        <w:jc w:val="center"/>
        <w:rPr>
          <w:rFonts w:cs="Times New Roman"/>
          <w:sz w:val="18"/>
          <w:szCs w:val="18"/>
          <w:lang w:val="en-US"/>
        </w:rPr>
      </w:pPr>
    </w:p>
    <w:p w:rsidR="003B22E4" w:rsidRPr="00FB2231" w:rsidRDefault="003B22E4" w:rsidP="003B22E4">
      <w:pPr>
        <w:pStyle w:val="Standard"/>
        <w:spacing w:before="120"/>
        <w:jc w:val="center"/>
        <w:rPr>
          <w:rFonts w:cs="Times New Roman"/>
          <w:lang w:val="en-US"/>
        </w:rPr>
      </w:pPr>
      <w:r w:rsidRPr="00FB2231">
        <w:rPr>
          <w:rFonts w:cs="Times New Roman"/>
          <w:lang w:val="en-US"/>
        </w:rPr>
        <w:t>For more information:</w:t>
      </w:r>
    </w:p>
    <w:p w:rsidR="003B22E4" w:rsidRPr="00FB2231" w:rsidRDefault="003B22E4" w:rsidP="003B22E4">
      <w:pPr>
        <w:pStyle w:val="Standard"/>
        <w:spacing w:line="260" w:lineRule="atLeast"/>
        <w:jc w:val="center"/>
        <w:rPr>
          <w:rFonts w:cs="Times New Roman"/>
          <w:sz w:val="20"/>
          <w:szCs w:val="20"/>
          <w:lang w:val="en-US"/>
        </w:rPr>
      </w:pPr>
      <w:r w:rsidRPr="00FB2231">
        <w:rPr>
          <w:rFonts w:cs="Times New Roman"/>
          <w:sz w:val="20"/>
          <w:szCs w:val="20"/>
          <w:lang w:val="en-US"/>
        </w:rPr>
        <w:t>0032 53 42 79 07</w:t>
      </w:r>
    </w:p>
    <w:p w:rsidR="001F5955" w:rsidRPr="00FB2231" w:rsidRDefault="003D5945" w:rsidP="00CF764C">
      <w:pPr>
        <w:pStyle w:val="Standard"/>
        <w:spacing w:before="120"/>
        <w:jc w:val="right"/>
        <w:rPr>
          <w:rFonts w:cs="Times New Roman"/>
        </w:rPr>
      </w:pPr>
      <w:r w:rsidRPr="00FB2231">
        <w:rPr>
          <w:rFonts w:cs="Times New Roman"/>
        </w:rPr>
        <w:t>5</w:t>
      </w:r>
    </w:p>
    <w:p w:rsidR="001F5955" w:rsidRPr="00FB2231" w:rsidRDefault="001F5955" w:rsidP="00CF764C">
      <w:pPr>
        <w:pStyle w:val="Standard"/>
        <w:spacing w:before="120"/>
        <w:jc w:val="both"/>
      </w:pPr>
    </w:p>
    <w:p w:rsidR="001F5955" w:rsidRPr="00FB2231" w:rsidRDefault="001F5955" w:rsidP="006F676D">
      <w:pPr>
        <w:pStyle w:val="Standard"/>
        <w:jc w:val="both"/>
      </w:pPr>
    </w:p>
    <w:sectPr w:rsidR="001F5955" w:rsidRPr="00FB2231" w:rsidSect="000222A5">
      <w:footerReference w:type="default" r:id="rId33"/>
      <w:pgSz w:w="11905" w:h="16837"/>
      <w:pgMar w:top="1985" w:right="1840" w:bottom="1134" w:left="1843" w:header="708" w:footer="70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6F" w:rsidRDefault="00CA4C6F" w:rsidP="001F5955">
      <w:r>
        <w:separator/>
      </w:r>
    </w:p>
  </w:endnote>
  <w:endnote w:type="continuationSeparator" w:id="0">
    <w:p w:rsidR="00CA4C6F" w:rsidRDefault="00CA4C6F" w:rsidP="001F59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5307"/>
      <w:docPartObj>
        <w:docPartGallery w:val="Page Numbers (Bottom of Page)"/>
        <w:docPartUnique/>
      </w:docPartObj>
    </w:sdtPr>
    <w:sdtContent>
      <w:p w:rsidR="007F3436" w:rsidRDefault="000D3E90">
        <w:pPr>
          <w:pStyle w:val="Voettekst"/>
          <w:jc w:val="center"/>
        </w:pPr>
        <w:fldSimple w:instr=" PAGE   \* MERGEFORMAT ">
          <w:r w:rsidR="00F53DD9">
            <w:rPr>
              <w:noProof/>
            </w:rPr>
            <w:t>19</w:t>
          </w:r>
        </w:fldSimple>
      </w:p>
    </w:sdtContent>
  </w:sdt>
  <w:p w:rsidR="007F3436" w:rsidRDefault="007F343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6F" w:rsidRDefault="00CA4C6F" w:rsidP="001F5955">
      <w:r w:rsidRPr="001F5955">
        <w:rPr>
          <w:color w:val="000000"/>
        </w:rPr>
        <w:separator/>
      </w:r>
    </w:p>
  </w:footnote>
  <w:footnote w:type="continuationSeparator" w:id="0">
    <w:p w:rsidR="00CA4C6F" w:rsidRDefault="00CA4C6F" w:rsidP="001F59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6962D8"/>
    <w:multiLevelType w:val="hybridMultilevel"/>
    <w:tmpl w:val="6788311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5B3C5E0E"/>
    <w:multiLevelType w:val="multilevel"/>
    <w:tmpl w:val="2578BA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61E611F3"/>
    <w:multiLevelType w:val="hybridMultilevel"/>
    <w:tmpl w:val="A3009F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F5955"/>
    <w:rsid w:val="00021635"/>
    <w:rsid w:val="000222A5"/>
    <w:rsid w:val="00023585"/>
    <w:rsid w:val="0002766C"/>
    <w:rsid w:val="00031BD4"/>
    <w:rsid w:val="00032B64"/>
    <w:rsid w:val="0003452A"/>
    <w:rsid w:val="00044DF9"/>
    <w:rsid w:val="00044E68"/>
    <w:rsid w:val="00052873"/>
    <w:rsid w:val="000566BD"/>
    <w:rsid w:val="0007217A"/>
    <w:rsid w:val="000771B5"/>
    <w:rsid w:val="00090508"/>
    <w:rsid w:val="00093271"/>
    <w:rsid w:val="00093706"/>
    <w:rsid w:val="00094958"/>
    <w:rsid w:val="000967C2"/>
    <w:rsid w:val="000A53C9"/>
    <w:rsid w:val="000B547E"/>
    <w:rsid w:val="000C13FB"/>
    <w:rsid w:val="000C642E"/>
    <w:rsid w:val="000C752A"/>
    <w:rsid w:val="000D3E90"/>
    <w:rsid w:val="000D6C39"/>
    <w:rsid w:val="000E464E"/>
    <w:rsid w:val="000F0CF2"/>
    <w:rsid w:val="000F195C"/>
    <w:rsid w:val="000F26B9"/>
    <w:rsid w:val="000F79EC"/>
    <w:rsid w:val="001037CB"/>
    <w:rsid w:val="00103AFB"/>
    <w:rsid w:val="00103F83"/>
    <w:rsid w:val="00114C48"/>
    <w:rsid w:val="00131056"/>
    <w:rsid w:val="00131D4E"/>
    <w:rsid w:val="001347B4"/>
    <w:rsid w:val="00135CAC"/>
    <w:rsid w:val="00142548"/>
    <w:rsid w:val="001718A3"/>
    <w:rsid w:val="001756C8"/>
    <w:rsid w:val="00181DF0"/>
    <w:rsid w:val="00186B95"/>
    <w:rsid w:val="00197FE6"/>
    <w:rsid w:val="001A2B6B"/>
    <w:rsid w:val="001A464A"/>
    <w:rsid w:val="001B3CA2"/>
    <w:rsid w:val="001B5D3D"/>
    <w:rsid w:val="001C3B15"/>
    <w:rsid w:val="001C6500"/>
    <w:rsid w:val="001C797D"/>
    <w:rsid w:val="001D5974"/>
    <w:rsid w:val="001E23F0"/>
    <w:rsid w:val="001E4AF9"/>
    <w:rsid w:val="001E5B2F"/>
    <w:rsid w:val="001F401C"/>
    <w:rsid w:val="001F5955"/>
    <w:rsid w:val="00200B4F"/>
    <w:rsid w:val="002047A5"/>
    <w:rsid w:val="0021693D"/>
    <w:rsid w:val="002204D8"/>
    <w:rsid w:val="00230717"/>
    <w:rsid w:val="0023391D"/>
    <w:rsid w:val="002408D0"/>
    <w:rsid w:val="00241142"/>
    <w:rsid w:val="00243878"/>
    <w:rsid w:val="00257DC4"/>
    <w:rsid w:val="00257E7D"/>
    <w:rsid w:val="00265022"/>
    <w:rsid w:val="00281D8B"/>
    <w:rsid w:val="002953C9"/>
    <w:rsid w:val="002B7B8F"/>
    <w:rsid w:val="002C6324"/>
    <w:rsid w:val="002C719B"/>
    <w:rsid w:val="002D5F8C"/>
    <w:rsid w:val="002D78E7"/>
    <w:rsid w:val="002D7F52"/>
    <w:rsid w:val="002F12A7"/>
    <w:rsid w:val="002F5CA9"/>
    <w:rsid w:val="003043AD"/>
    <w:rsid w:val="003122EF"/>
    <w:rsid w:val="00320A76"/>
    <w:rsid w:val="0032210E"/>
    <w:rsid w:val="003222F1"/>
    <w:rsid w:val="003333E1"/>
    <w:rsid w:val="003336EA"/>
    <w:rsid w:val="00333CB1"/>
    <w:rsid w:val="003357DA"/>
    <w:rsid w:val="00336947"/>
    <w:rsid w:val="00344EA6"/>
    <w:rsid w:val="00354FD5"/>
    <w:rsid w:val="00356F5B"/>
    <w:rsid w:val="003703E8"/>
    <w:rsid w:val="00370F62"/>
    <w:rsid w:val="00371CBB"/>
    <w:rsid w:val="00373A62"/>
    <w:rsid w:val="003764FF"/>
    <w:rsid w:val="00376792"/>
    <w:rsid w:val="00387929"/>
    <w:rsid w:val="00387D99"/>
    <w:rsid w:val="00394D7A"/>
    <w:rsid w:val="00397900"/>
    <w:rsid w:val="00397AC7"/>
    <w:rsid w:val="003A0A59"/>
    <w:rsid w:val="003A4A94"/>
    <w:rsid w:val="003B22E4"/>
    <w:rsid w:val="003B777A"/>
    <w:rsid w:val="003C2C04"/>
    <w:rsid w:val="003D1757"/>
    <w:rsid w:val="003D5945"/>
    <w:rsid w:val="003D7381"/>
    <w:rsid w:val="003E09B5"/>
    <w:rsid w:val="003E7281"/>
    <w:rsid w:val="003F33E7"/>
    <w:rsid w:val="003F3486"/>
    <w:rsid w:val="00406CE0"/>
    <w:rsid w:val="004123E0"/>
    <w:rsid w:val="00414E66"/>
    <w:rsid w:val="00421A05"/>
    <w:rsid w:val="00424C83"/>
    <w:rsid w:val="00434348"/>
    <w:rsid w:val="00436D2B"/>
    <w:rsid w:val="00440D6D"/>
    <w:rsid w:val="0044407C"/>
    <w:rsid w:val="00451C93"/>
    <w:rsid w:val="00452E8C"/>
    <w:rsid w:val="00465990"/>
    <w:rsid w:val="00472C14"/>
    <w:rsid w:val="00475E14"/>
    <w:rsid w:val="00480916"/>
    <w:rsid w:val="00482D9A"/>
    <w:rsid w:val="00483244"/>
    <w:rsid w:val="00483AE5"/>
    <w:rsid w:val="0048440B"/>
    <w:rsid w:val="00484807"/>
    <w:rsid w:val="004964A6"/>
    <w:rsid w:val="004A05B5"/>
    <w:rsid w:val="004A1094"/>
    <w:rsid w:val="004A426E"/>
    <w:rsid w:val="004B51AF"/>
    <w:rsid w:val="004B668E"/>
    <w:rsid w:val="004C401D"/>
    <w:rsid w:val="004E4721"/>
    <w:rsid w:val="004E608F"/>
    <w:rsid w:val="004F16C2"/>
    <w:rsid w:val="004F2423"/>
    <w:rsid w:val="004F282C"/>
    <w:rsid w:val="004F52B0"/>
    <w:rsid w:val="00505EC4"/>
    <w:rsid w:val="005138CA"/>
    <w:rsid w:val="00517B89"/>
    <w:rsid w:val="0052200E"/>
    <w:rsid w:val="005413FD"/>
    <w:rsid w:val="00543CD0"/>
    <w:rsid w:val="0054513E"/>
    <w:rsid w:val="00547F4F"/>
    <w:rsid w:val="00554067"/>
    <w:rsid w:val="00564948"/>
    <w:rsid w:val="005658AD"/>
    <w:rsid w:val="005843A7"/>
    <w:rsid w:val="005851BD"/>
    <w:rsid w:val="005926AD"/>
    <w:rsid w:val="005A73C1"/>
    <w:rsid w:val="005A7FC3"/>
    <w:rsid w:val="005B4BF5"/>
    <w:rsid w:val="005B7431"/>
    <w:rsid w:val="005C474C"/>
    <w:rsid w:val="005D0936"/>
    <w:rsid w:val="005D1B13"/>
    <w:rsid w:val="005D5CC6"/>
    <w:rsid w:val="005D6432"/>
    <w:rsid w:val="005D7594"/>
    <w:rsid w:val="005E0082"/>
    <w:rsid w:val="005E0358"/>
    <w:rsid w:val="005F6B56"/>
    <w:rsid w:val="00601996"/>
    <w:rsid w:val="00601E87"/>
    <w:rsid w:val="006054C7"/>
    <w:rsid w:val="006127A8"/>
    <w:rsid w:val="00615E74"/>
    <w:rsid w:val="00620AEB"/>
    <w:rsid w:val="00622929"/>
    <w:rsid w:val="006270DF"/>
    <w:rsid w:val="0063227D"/>
    <w:rsid w:val="00633B2F"/>
    <w:rsid w:val="006342F8"/>
    <w:rsid w:val="0063456E"/>
    <w:rsid w:val="00634832"/>
    <w:rsid w:val="00642B31"/>
    <w:rsid w:val="00650A5E"/>
    <w:rsid w:val="006530D8"/>
    <w:rsid w:val="006548B3"/>
    <w:rsid w:val="006703DE"/>
    <w:rsid w:val="0067617A"/>
    <w:rsid w:val="0068766B"/>
    <w:rsid w:val="0069069C"/>
    <w:rsid w:val="00697884"/>
    <w:rsid w:val="006A4E42"/>
    <w:rsid w:val="006A6B2E"/>
    <w:rsid w:val="006A6B33"/>
    <w:rsid w:val="006A73D2"/>
    <w:rsid w:val="006B081B"/>
    <w:rsid w:val="006B442D"/>
    <w:rsid w:val="006C1A90"/>
    <w:rsid w:val="006D1F2F"/>
    <w:rsid w:val="006D4462"/>
    <w:rsid w:val="006D5B23"/>
    <w:rsid w:val="006F2779"/>
    <w:rsid w:val="006F328E"/>
    <w:rsid w:val="006F676D"/>
    <w:rsid w:val="00717BC6"/>
    <w:rsid w:val="00723809"/>
    <w:rsid w:val="007240B7"/>
    <w:rsid w:val="00730885"/>
    <w:rsid w:val="00765F23"/>
    <w:rsid w:val="00776980"/>
    <w:rsid w:val="00782E2A"/>
    <w:rsid w:val="007830E9"/>
    <w:rsid w:val="007837E2"/>
    <w:rsid w:val="007931EE"/>
    <w:rsid w:val="00797668"/>
    <w:rsid w:val="00797ABC"/>
    <w:rsid w:val="00797CAA"/>
    <w:rsid w:val="007A0590"/>
    <w:rsid w:val="007A26E5"/>
    <w:rsid w:val="007B22F5"/>
    <w:rsid w:val="007B37E2"/>
    <w:rsid w:val="007C228A"/>
    <w:rsid w:val="007C7078"/>
    <w:rsid w:val="007D37E9"/>
    <w:rsid w:val="007D7C2D"/>
    <w:rsid w:val="007F3436"/>
    <w:rsid w:val="00802D15"/>
    <w:rsid w:val="00803EB5"/>
    <w:rsid w:val="0080493C"/>
    <w:rsid w:val="00805E35"/>
    <w:rsid w:val="00813CC2"/>
    <w:rsid w:val="008140B0"/>
    <w:rsid w:val="0081696F"/>
    <w:rsid w:val="00817A77"/>
    <w:rsid w:val="008207A3"/>
    <w:rsid w:val="0082463F"/>
    <w:rsid w:val="008265DB"/>
    <w:rsid w:val="008272A2"/>
    <w:rsid w:val="008356BE"/>
    <w:rsid w:val="00840F46"/>
    <w:rsid w:val="00841089"/>
    <w:rsid w:val="008410C7"/>
    <w:rsid w:val="008413E7"/>
    <w:rsid w:val="00844208"/>
    <w:rsid w:val="00847623"/>
    <w:rsid w:val="00852AFA"/>
    <w:rsid w:val="0085530E"/>
    <w:rsid w:val="00860018"/>
    <w:rsid w:val="00861D4B"/>
    <w:rsid w:val="008649F7"/>
    <w:rsid w:val="00873A41"/>
    <w:rsid w:val="0087512C"/>
    <w:rsid w:val="00877DAC"/>
    <w:rsid w:val="008822A7"/>
    <w:rsid w:val="008835DD"/>
    <w:rsid w:val="00883D90"/>
    <w:rsid w:val="008842D3"/>
    <w:rsid w:val="00894D3A"/>
    <w:rsid w:val="00895762"/>
    <w:rsid w:val="00897FF9"/>
    <w:rsid w:val="008B09C4"/>
    <w:rsid w:val="008B31AC"/>
    <w:rsid w:val="008B369D"/>
    <w:rsid w:val="008B6252"/>
    <w:rsid w:val="008B780B"/>
    <w:rsid w:val="008C1725"/>
    <w:rsid w:val="008C1B43"/>
    <w:rsid w:val="008C6D9F"/>
    <w:rsid w:val="008D5755"/>
    <w:rsid w:val="008F08B8"/>
    <w:rsid w:val="008F5723"/>
    <w:rsid w:val="008F6A38"/>
    <w:rsid w:val="00903632"/>
    <w:rsid w:val="00906079"/>
    <w:rsid w:val="009106E1"/>
    <w:rsid w:val="00915714"/>
    <w:rsid w:val="00926927"/>
    <w:rsid w:val="00927815"/>
    <w:rsid w:val="00931C3A"/>
    <w:rsid w:val="009379E0"/>
    <w:rsid w:val="00944862"/>
    <w:rsid w:val="00944F06"/>
    <w:rsid w:val="00946556"/>
    <w:rsid w:val="0095207F"/>
    <w:rsid w:val="00952B8D"/>
    <w:rsid w:val="00954094"/>
    <w:rsid w:val="0095657B"/>
    <w:rsid w:val="009607F6"/>
    <w:rsid w:val="0096104B"/>
    <w:rsid w:val="00965B0C"/>
    <w:rsid w:val="00976B2F"/>
    <w:rsid w:val="00984141"/>
    <w:rsid w:val="009901CB"/>
    <w:rsid w:val="009A2748"/>
    <w:rsid w:val="009A7E4F"/>
    <w:rsid w:val="009B0D11"/>
    <w:rsid w:val="009B4E0E"/>
    <w:rsid w:val="009C44C3"/>
    <w:rsid w:val="009C4884"/>
    <w:rsid w:val="009C6E16"/>
    <w:rsid w:val="009D7D03"/>
    <w:rsid w:val="009E3598"/>
    <w:rsid w:val="009F1578"/>
    <w:rsid w:val="009F480B"/>
    <w:rsid w:val="009F5AD5"/>
    <w:rsid w:val="00A01D1F"/>
    <w:rsid w:val="00A041D6"/>
    <w:rsid w:val="00A10B0E"/>
    <w:rsid w:val="00A12297"/>
    <w:rsid w:val="00A1322F"/>
    <w:rsid w:val="00A17180"/>
    <w:rsid w:val="00A20389"/>
    <w:rsid w:val="00A20653"/>
    <w:rsid w:val="00A22D97"/>
    <w:rsid w:val="00A3066B"/>
    <w:rsid w:val="00A52557"/>
    <w:rsid w:val="00A61546"/>
    <w:rsid w:val="00A6623F"/>
    <w:rsid w:val="00A91B88"/>
    <w:rsid w:val="00A97E70"/>
    <w:rsid w:val="00AA10A7"/>
    <w:rsid w:val="00AB281E"/>
    <w:rsid w:val="00AB2A96"/>
    <w:rsid w:val="00AB434F"/>
    <w:rsid w:val="00AB7773"/>
    <w:rsid w:val="00AC0FB6"/>
    <w:rsid w:val="00AC578D"/>
    <w:rsid w:val="00AC64EB"/>
    <w:rsid w:val="00AD3FC8"/>
    <w:rsid w:val="00AE292F"/>
    <w:rsid w:val="00AE3ADB"/>
    <w:rsid w:val="00AF4196"/>
    <w:rsid w:val="00B00079"/>
    <w:rsid w:val="00B0477F"/>
    <w:rsid w:val="00B04EFA"/>
    <w:rsid w:val="00B06809"/>
    <w:rsid w:val="00B07EFB"/>
    <w:rsid w:val="00B23BBF"/>
    <w:rsid w:val="00B35DDA"/>
    <w:rsid w:val="00B47BD1"/>
    <w:rsid w:val="00B56F7C"/>
    <w:rsid w:val="00B81F38"/>
    <w:rsid w:val="00B90128"/>
    <w:rsid w:val="00B92DCE"/>
    <w:rsid w:val="00B96EF9"/>
    <w:rsid w:val="00BA0B07"/>
    <w:rsid w:val="00BA5C22"/>
    <w:rsid w:val="00BA7112"/>
    <w:rsid w:val="00BB0637"/>
    <w:rsid w:val="00BB5062"/>
    <w:rsid w:val="00BB5532"/>
    <w:rsid w:val="00BC549C"/>
    <w:rsid w:val="00BC6A6B"/>
    <w:rsid w:val="00BD5235"/>
    <w:rsid w:val="00BE1A3F"/>
    <w:rsid w:val="00BF1195"/>
    <w:rsid w:val="00BF285F"/>
    <w:rsid w:val="00BF29EB"/>
    <w:rsid w:val="00BF6EEF"/>
    <w:rsid w:val="00C02DDF"/>
    <w:rsid w:val="00C048B6"/>
    <w:rsid w:val="00C0500E"/>
    <w:rsid w:val="00C128D9"/>
    <w:rsid w:val="00C176C3"/>
    <w:rsid w:val="00C17CD7"/>
    <w:rsid w:val="00C23A6D"/>
    <w:rsid w:val="00C4486C"/>
    <w:rsid w:val="00C45E70"/>
    <w:rsid w:val="00C52209"/>
    <w:rsid w:val="00C6205C"/>
    <w:rsid w:val="00C65268"/>
    <w:rsid w:val="00C77127"/>
    <w:rsid w:val="00C81879"/>
    <w:rsid w:val="00C81A10"/>
    <w:rsid w:val="00C8462A"/>
    <w:rsid w:val="00C875DB"/>
    <w:rsid w:val="00C92F71"/>
    <w:rsid w:val="00C93BDD"/>
    <w:rsid w:val="00CA03F3"/>
    <w:rsid w:val="00CA4C6F"/>
    <w:rsid w:val="00CA5B07"/>
    <w:rsid w:val="00CA7068"/>
    <w:rsid w:val="00CB0802"/>
    <w:rsid w:val="00CB49B5"/>
    <w:rsid w:val="00CB70C2"/>
    <w:rsid w:val="00CC357C"/>
    <w:rsid w:val="00CC4CDE"/>
    <w:rsid w:val="00CD444B"/>
    <w:rsid w:val="00CD46DD"/>
    <w:rsid w:val="00CD535C"/>
    <w:rsid w:val="00CF00BA"/>
    <w:rsid w:val="00CF4993"/>
    <w:rsid w:val="00CF764C"/>
    <w:rsid w:val="00D06E78"/>
    <w:rsid w:val="00D17946"/>
    <w:rsid w:val="00D244E6"/>
    <w:rsid w:val="00D2568B"/>
    <w:rsid w:val="00D3244C"/>
    <w:rsid w:val="00D353C4"/>
    <w:rsid w:val="00D361A1"/>
    <w:rsid w:val="00D41C49"/>
    <w:rsid w:val="00D44AB8"/>
    <w:rsid w:val="00D52125"/>
    <w:rsid w:val="00D622DF"/>
    <w:rsid w:val="00D641E1"/>
    <w:rsid w:val="00D70B7A"/>
    <w:rsid w:val="00D8248F"/>
    <w:rsid w:val="00D878BC"/>
    <w:rsid w:val="00D87E78"/>
    <w:rsid w:val="00D95B58"/>
    <w:rsid w:val="00DA40A6"/>
    <w:rsid w:val="00DB36D1"/>
    <w:rsid w:val="00DC3FA8"/>
    <w:rsid w:val="00DC530F"/>
    <w:rsid w:val="00DC5815"/>
    <w:rsid w:val="00DC6475"/>
    <w:rsid w:val="00DC7921"/>
    <w:rsid w:val="00DD4092"/>
    <w:rsid w:val="00DE3DE9"/>
    <w:rsid w:val="00DE5877"/>
    <w:rsid w:val="00DE5DC0"/>
    <w:rsid w:val="00DE7E31"/>
    <w:rsid w:val="00DF552A"/>
    <w:rsid w:val="00E15418"/>
    <w:rsid w:val="00E25EA0"/>
    <w:rsid w:val="00E3739B"/>
    <w:rsid w:val="00E46F57"/>
    <w:rsid w:val="00E74BFA"/>
    <w:rsid w:val="00E92D63"/>
    <w:rsid w:val="00E97F79"/>
    <w:rsid w:val="00EA12F0"/>
    <w:rsid w:val="00EA7D24"/>
    <w:rsid w:val="00EB67AE"/>
    <w:rsid w:val="00EB721D"/>
    <w:rsid w:val="00EC2F22"/>
    <w:rsid w:val="00EC5C99"/>
    <w:rsid w:val="00ED0C2E"/>
    <w:rsid w:val="00ED1F55"/>
    <w:rsid w:val="00ED26DE"/>
    <w:rsid w:val="00ED28C5"/>
    <w:rsid w:val="00ED3724"/>
    <w:rsid w:val="00EE5955"/>
    <w:rsid w:val="00EE7ED0"/>
    <w:rsid w:val="00EF0EB3"/>
    <w:rsid w:val="00EF1031"/>
    <w:rsid w:val="00EF2680"/>
    <w:rsid w:val="00EF7CDC"/>
    <w:rsid w:val="00F0289F"/>
    <w:rsid w:val="00F134F6"/>
    <w:rsid w:val="00F26193"/>
    <w:rsid w:val="00F35F21"/>
    <w:rsid w:val="00F45360"/>
    <w:rsid w:val="00F46674"/>
    <w:rsid w:val="00F5194F"/>
    <w:rsid w:val="00F51D04"/>
    <w:rsid w:val="00F531EF"/>
    <w:rsid w:val="00F53DD9"/>
    <w:rsid w:val="00F54E71"/>
    <w:rsid w:val="00F60F6E"/>
    <w:rsid w:val="00F6376B"/>
    <w:rsid w:val="00F65779"/>
    <w:rsid w:val="00F81848"/>
    <w:rsid w:val="00F867CF"/>
    <w:rsid w:val="00FA0EA0"/>
    <w:rsid w:val="00FB0186"/>
    <w:rsid w:val="00FB2231"/>
    <w:rsid w:val="00FC0274"/>
    <w:rsid w:val="00FC2BDC"/>
    <w:rsid w:val="00FC358B"/>
    <w:rsid w:val="00FD2D79"/>
    <w:rsid w:val="00FE053F"/>
    <w:rsid w:val="00FF1F5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w:hAnsi="Times New Roman" w:cs="Tahoma"/>
        <w:kern w:val="3"/>
        <w:sz w:val="24"/>
        <w:szCs w:val="24"/>
        <w:lang w:val="fr-BE" w:eastAsia="nl-BE"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1F5955"/>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rsid w:val="001F5955"/>
    <w:pPr>
      <w:widowControl/>
      <w:suppressAutoHyphens/>
    </w:pPr>
  </w:style>
  <w:style w:type="paragraph" w:customStyle="1" w:styleId="Heading">
    <w:name w:val="Heading"/>
    <w:basedOn w:val="Standard"/>
    <w:next w:val="Textbody"/>
    <w:rsid w:val="001F5955"/>
    <w:pPr>
      <w:keepNext/>
      <w:spacing w:before="240" w:after="120"/>
    </w:pPr>
    <w:rPr>
      <w:rFonts w:ascii="Arial" w:hAnsi="Arial"/>
      <w:sz w:val="28"/>
      <w:szCs w:val="28"/>
    </w:rPr>
  </w:style>
  <w:style w:type="paragraph" w:customStyle="1" w:styleId="Textbody">
    <w:name w:val="Text body"/>
    <w:basedOn w:val="Standard"/>
    <w:rsid w:val="001F5955"/>
    <w:pPr>
      <w:spacing w:after="120"/>
    </w:pPr>
  </w:style>
  <w:style w:type="paragraph" w:styleId="Lijst">
    <w:name w:val="List"/>
    <w:basedOn w:val="Textbody"/>
    <w:rsid w:val="001F5955"/>
  </w:style>
  <w:style w:type="paragraph" w:customStyle="1" w:styleId="Caption">
    <w:name w:val="Caption"/>
    <w:basedOn w:val="Standard"/>
    <w:rsid w:val="001F5955"/>
    <w:pPr>
      <w:suppressLineNumbers/>
      <w:spacing w:before="120" w:after="120"/>
    </w:pPr>
    <w:rPr>
      <w:i/>
      <w:iCs/>
    </w:rPr>
  </w:style>
  <w:style w:type="paragraph" w:customStyle="1" w:styleId="Index">
    <w:name w:val="Index"/>
    <w:basedOn w:val="Standard"/>
    <w:rsid w:val="001F5955"/>
    <w:pPr>
      <w:suppressLineNumbers/>
    </w:pPr>
  </w:style>
  <w:style w:type="paragraph" w:styleId="Ballontekst">
    <w:name w:val="Balloon Text"/>
    <w:basedOn w:val="Standard"/>
    <w:rsid w:val="001F5955"/>
    <w:rPr>
      <w:rFonts w:ascii="Tahoma" w:hAnsi="Tahoma"/>
      <w:sz w:val="16"/>
      <w:szCs w:val="16"/>
    </w:rPr>
  </w:style>
  <w:style w:type="paragraph" w:customStyle="1" w:styleId="Header">
    <w:name w:val="Header"/>
    <w:basedOn w:val="Standard"/>
    <w:rsid w:val="001F5955"/>
    <w:pPr>
      <w:suppressLineNumbers/>
      <w:tabs>
        <w:tab w:val="center" w:pos="4536"/>
        <w:tab w:val="right" w:pos="9072"/>
      </w:tabs>
    </w:pPr>
  </w:style>
  <w:style w:type="paragraph" w:customStyle="1" w:styleId="Footer">
    <w:name w:val="Footer"/>
    <w:basedOn w:val="Standard"/>
    <w:rsid w:val="001F5955"/>
    <w:pPr>
      <w:suppressLineNumbers/>
      <w:tabs>
        <w:tab w:val="center" w:pos="4536"/>
        <w:tab w:val="right" w:pos="9072"/>
      </w:tabs>
    </w:pPr>
  </w:style>
  <w:style w:type="character" w:customStyle="1" w:styleId="BallontekstChar">
    <w:name w:val="Ballontekst Char"/>
    <w:basedOn w:val="Standaardalinea-lettertype"/>
    <w:rsid w:val="001F5955"/>
    <w:rPr>
      <w:rFonts w:ascii="Tahoma" w:hAnsi="Tahoma" w:cs="Tahoma"/>
      <w:sz w:val="16"/>
      <w:szCs w:val="16"/>
    </w:rPr>
  </w:style>
  <w:style w:type="character" w:customStyle="1" w:styleId="KoptekstChar">
    <w:name w:val="Koptekst Char"/>
    <w:basedOn w:val="Standaardalinea-lettertype"/>
    <w:rsid w:val="001F5955"/>
  </w:style>
  <w:style w:type="character" w:customStyle="1" w:styleId="VoettekstChar">
    <w:name w:val="Voettekst Char"/>
    <w:basedOn w:val="Standaardalinea-lettertype"/>
    <w:uiPriority w:val="99"/>
    <w:rsid w:val="001F5955"/>
  </w:style>
  <w:style w:type="character" w:styleId="Hyperlink">
    <w:name w:val="Hyperlink"/>
    <w:basedOn w:val="Standaardalinea-lettertype"/>
    <w:uiPriority w:val="99"/>
    <w:semiHidden/>
    <w:unhideWhenUsed/>
    <w:rsid w:val="00776980"/>
    <w:rPr>
      <w:color w:val="0000FF"/>
      <w:u w:val="single"/>
    </w:rPr>
  </w:style>
  <w:style w:type="character" w:customStyle="1" w:styleId="apple-converted-space">
    <w:name w:val="apple-converted-space"/>
    <w:basedOn w:val="Standaardalinea-lettertype"/>
    <w:rsid w:val="00776980"/>
  </w:style>
  <w:style w:type="table" w:styleId="Tabelraster">
    <w:name w:val="Table Grid"/>
    <w:basedOn w:val="Standaardtabel"/>
    <w:uiPriority w:val="59"/>
    <w:rsid w:val="007D7C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1"/>
    <w:uiPriority w:val="99"/>
    <w:semiHidden/>
    <w:unhideWhenUsed/>
    <w:rsid w:val="007F3436"/>
    <w:pPr>
      <w:tabs>
        <w:tab w:val="center" w:pos="4536"/>
        <w:tab w:val="right" w:pos="9072"/>
      </w:tabs>
    </w:pPr>
  </w:style>
  <w:style w:type="character" w:customStyle="1" w:styleId="KoptekstChar1">
    <w:name w:val="Koptekst Char1"/>
    <w:basedOn w:val="Standaardalinea-lettertype"/>
    <w:link w:val="Koptekst"/>
    <w:uiPriority w:val="99"/>
    <w:semiHidden/>
    <w:rsid w:val="007F3436"/>
  </w:style>
  <w:style w:type="paragraph" w:styleId="Voettekst">
    <w:name w:val="footer"/>
    <w:basedOn w:val="Standaard"/>
    <w:link w:val="VoettekstChar1"/>
    <w:uiPriority w:val="99"/>
    <w:unhideWhenUsed/>
    <w:rsid w:val="007F3436"/>
    <w:pPr>
      <w:tabs>
        <w:tab w:val="center" w:pos="4536"/>
        <w:tab w:val="right" w:pos="9072"/>
      </w:tabs>
    </w:pPr>
  </w:style>
  <w:style w:type="character" w:customStyle="1" w:styleId="VoettekstChar1">
    <w:name w:val="Voettekst Char1"/>
    <w:basedOn w:val="Standaardalinea-lettertype"/>
    <w:link w:val="Voettekst"/>
    <w:uiPriority w:val="99"/>
    <w:semiHidden/>
    <w:rsid w:val="007F343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catholic.org/encyclopedia/view.php?id=5217"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catholic.org/encyclopedia/view.php?id=1004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57C98-70C9-48B1-B9D6-E14B03F8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4700</Words>
  <Characters>25850</Characters>
  <Application>Microsoft Office Word</Application>
  <DocSecurity>0</DocSecurity>
  <Lines>215</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dc:creator>
  <cp:lastModifiedBy>Raymond</cp:lastModifiedBy>
  <cp:revision>196</cp:revision>
  <cp:lastPrinted>2016-08-23T17:31:00Z</cp:lastPrinted>
  <dcterms:created xsi:type="dcterms:W3CDTF">2017-11-14T06:45:00Z</dcterms:created>
  <dcterms:modified xsi:type="dcterms:W3CDTF">2017-11-19T13:42:00Z</dcterms:modified>
</cp:coreProperties>
</file>